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11" w:type="dxa"/>
        <w:tblInd w:w="-1152" w:type="dxa"/>
        <w:tblLook w:val="04A0" w:firstRow="1" w:lastRow="0" w:firstColumn="1" w:lastColumn="0" w:noHBand="0" w:noVBand="1"/>
      </w:tblPr>
      <w:tblGrid>
        <w:gridCol w:w="1532"/>
        <w:gridCol w:w="2802"/>
        <w:gridCol w:w="2829"/>
        <w:gridCol w:w="2741"/>
        <w:gridCol w:w="2649"/>
        <w:gridCol w:w="2758"/>
      </w:tblGrid>
      <w:tr w:rsidR="007D3B9B" w:rsidRPr="00C96AAD" w14:paraId="41048AB4" w14:textId="77777777" w:rsidTr="00864A37">
        <w:trPr>
          <w:trHeight w:val="440"/>
        </w:trPr>
        <w:tc>
          <w:tcPr>
            <w:tcW w:w="1279" w:type="dxa"/>
          </w:tcPr>
          <w:p w14:paraId="47C13FF4" w14:textId="77777777" w:rsidR="007D3B9B" w:rsidRPr="00C901BA" w:rsidRDefault="007D3B9B" w:rsidP="00864A37">
            <w:pPr>
              <w:jc w:val="center"/>
              <w:rPr>
                <w:rFonts w:asciiTheme="majorHAnsi" w:hAnsiTheme="majorHAnsi"/>
                <w:b/>
                <w:sz w:val="16"/>
                <w:szCs w:val="16"/>
              </w:rPr>
            </w:pPr>
            <w:r w:rsidRPr="00C901BA">
              <w:rPr>
                <w:rFonts w:asciiTheme="majorHAnsi" w:hAnsiTheme="majorHAnsi"/>
                <w:b/>
                <w:sz w:val="16"/>
                <w:szCs w:val="16"/>
              </w:rPr>
              <w:t>MS. ROBERT</w:t>
            </w:r>
          </w:p>
          <w:p w14:paraId="5BBF5785" w14:textId="77777777" w:rsidR="007D3B9B" w:rsidRPr="00C96AAD" w:rsidRDefault="00105261" w:rsidP="00864A37">
            <w:pPr>
              <w:jc w:val="center"/>
              <w:rPr>
                <w:sz w:val="16"/>
                <w:szCs w:val="16"/>
              </w:rPr>
            </w:pPr>
            <w:r>
              <w:rPr>
                <w:sz w:val="16"/>
                <w:szCs w:val="16"/>
              </w:rPr>
              <w:t>SEPTEMBER</w:t>
            </w:r>
          </w:p>
        </w:tc>
        <w:tc>
          <w:tcPr>
            <w:tcW w:w="2861" w:type="dxa"/>
          </w:tcPr>
          <w:p w14:paraId="568D6806" w14:textId="77777777" w:rsidR="007D3B9B" w:rsidRPr="00C901BA" w:rsidRDefault="007D3B9B" w:rsidP="00864A37">
            <w:pPr>
              <w:pStyle w:val="NoSpacing"/>
              <w:jc w:val="center"/>
              <w:rPr>
                <w:b/>
                <w:sz w:val="16"/>
                <w:szCs w:val="16"/>
                <w:u w:val="single"/>
              </w:rPr>
            </w:pPr>
            <w:r w:rsidRPr="00C901BA">
              <w:rPr>
                <w:b/>
                <w:sz w:val="16"/>
                <w:szCs w:val="16"/>
                <w:u w:val="single"/>
              </w:rPr>
              <w:t>MONDAY</w:t>
            </w:r>
          </w:p>
          <w:p w14:paraId="09DC9ECD" w14:textId="77777777" w:rsidR="007D3B9B" w:rsidRPr="00C901BA" w:rsidRDefault="007D3B9B" w:rsidP="00864A37">
            <w:pPr>
              <w:pStyle w:val="NoSpacing"/>
              <w:jc w:val="center"/>
              <w:rPr>
                <w:b/>
                <w:sz w:val="16"/>
                <w:szCs w:val="16"/>
                <w:u w:val="single"/>
              </w:rPr>
            </w:pPr>
            <w:r>
              <w:rPr>
                <w:b/>
                <w:sz w:val="16"/>
                <w:szCs w:val="16"/>
                <w:u w:val="single"/>
              </w:rPr>
              <w:t>September 3</w:t>
            </w:r>
          </w:p>
        </w:tc>
        <w:tc>
          <w:tcPr>
            <w:tcW w:w="2880" w:type="dxa"/>
          </w:tcPr>
          <w:p w14:paraId="6FC4D22C" w14:textId="77777777" w:rsidR="007D3B9B" w:rsidRPr="00C901BA" w:rsidRDefault="007D3B9B" w:rsidP="00864A37">
            <w:pPr>
              <w:jc w:val="center"/>
              <w:rPr>
                <w:b/>
                <w:sz w:val="16"/>
                <w:szCs w:val="16"/>
                <w:u w:val="single"/>
              </w:rPr>
            </w:pPr>
            <w:r w:rsidRPr="00C901BA">
              <w:rPr>
                <w:b/>
                <w:sz w:val="16"/>
                <w:szCs w:val="16"/>
                <w:u w:val="single"/>
              </w:rPr>
              <w:t>TUESDAY</w:t>
            </w:r>
          </w:p>
          <w:p w14:paraId="6CBFC88F" w14:textId="77777777" w:rsidR="007D3B9B" w:rsidRPr="00C901BA" w:rsidRDefault="007D3B9B" w:rsidP="00864A37">
            <w:pPr>
              <w:jc w:val="center"/>
              <w:rPr>
                <w:b/>
                <w:sz w:val="16"/>
                <w:szCs w:val="16"/>
                <w:u w:val="single"/>
              </w:rPr>
            </w:pPr>
            <w:r>
              <w:rPr>
                <w:b/>
                <w:sz w:val="16"/>
                <w:szCs w:val="16"/>
                <w:u w:val="single"/>
              </w:rPr>
              <w:t>4</w:t>
            </w:r>
          </w:p>
        </w:tc>
        <w:tc>
          <w:tcPr>
            <w:tcW w:w="2790" w:type="dxa"/>
          </w:tcPr>
          <w:p w14:paraId="147E096B" w14:textId="77777777" w:rsidR="007D3B9B" w:rsidRPr="00C901BA" w:rsidRDefault="007D3B9B" w:rsidP="00864A37">
            <w:pPr>
              <w:jc w:val="center"/>
              <w:rPr>
                <w:b/>
                <w:sz w:val="16"/>
                <w:szCs w:val="16"/>
                <w:u w:val="single"/>
              </w:rPr>
            </w:pPr>
            <w:r w:rsidRPr="00C901BA">
              <w:rPr>
                <w:b/>
                <w:sz w:val="16"/>
                <w:szCs w:val="16"/>
                <w:u w:val="single"/>
              </w:rPr>
              <w:t>WEDNESDAY</w:t>
            </w:r>
          </w:p>
          <w:p w14:paraId="423BFDE6" w14:textId="77777777" w:rsidR="007D3B9B" w:rsidRPr="00C901BA" w:rsidRDefault="007D3B9B" w:rsidP="00864A37">
            <w:pPr>
              <w:jc w:val="center"/>
              <w:rPr>
                <w:b/>
                <w:sz w:val="16"/>
                <w:szCs w:val="16"/>
                <w:u w:val="single"/>
              </w:rPr>
            </w:pPr>
            <w:r>
              <w:rPr>
                <w:b/>
                <w:sz w:val="16"/>
                <w:szCs w:val="16"/>
                <w:u w:val="single"/>
              </w:rPr>
              <w:t>5</w:t>
            </w:r>
          </w:p>
        </w:tc>
        <w:tc>
          <w:tcPr>
            <w:tcW w:w="2694" w:type="dxa"/>
          </w:tcPr>
          <w:p w14:paraId="12884AF5" w14:textId="77777777" w:rsidR="007D3B9B" w:rsidRPr="00C901BA" w:rsidRDefault="007D3B9B" w:rsidP="00864A37">
            <w:pPr>
              <w:jc w:val="center"/>
              <w:rPr>
                <w:b/>
                <w:sz w:val="16"/>
                <w:szCs w:val="16"/>
                <w:u w:val="single"/>
              </w:rPr>
            </w:pPr>
            <w:r w:rsidRPr="00C901BA">
              <w:rPr>
                <w:b/>
                <w:sz w:val="16"/>
                <w:szCs w:val="16"/>
                <w:u w:val="single"/>
              </w:rPr>
              <w:t>THURSDAY</w:t>
            </w:r>
          </w:p>
          <w:p w14:paraId="11B049C9" w14:textId="77777777" w:rsidR="007D3B9B" w:rsidRPr="00C901BA" w:rsidRDefault="007D3B9B" w:rsidP="00864A37">
            <w:pPr>
              <w:jc w:val="center"/>
              <w:rPr>
                <w:b/>
                <w:sz w:val="16"/>
                <w:szCs w:val="16"/>
                <w:u w:val="single"/>
              </w:rPr>
            </w:pPr>
            <w:r>
              <w:rPr>
                <w:b/>
                <w:sz w:val="16"/>
                <w:szCs w:val="16"/>
                <w:u w:val="single"/>
              </w:rPr>
              <w:t>6</w:t>
            </w:r>
          </w:p>
        </w:tc>
        <w:tc>
          <w:tcPr>
            <w:tcW w:w="2807" w:type="dxa"/>
          </w:tcPr>
          <w:p w14:paraId="330B6103" w14:textId="77777777" w:rsidR="007D3B9B" w:rsidRPr="00C901BA" w:rsidRDefault="007D3B9B" w:rsidP="00864A37">
            <w:pPr>
              <w:jc w:val="center"/>
              <w:rPr>
                <w:b/>
                <w:sz w:val="16"/>
                <w:szCs w:val="16"/>
                <w:u w:val="single"/>
              </w:rPr>
            </w:pPr>
            <w:r w:rsidRPr="00C901BA">
              <w:rPr>
                <w:b/>
                <w:sz w:val="16"/>
                <w:szCs w:val="16"/>
                <w:u w:val="single"/>
              </w:rPr>
              <w:t xml:space="preserve">FRIDAY  </w:t>
            </w:r>
          </w:p>
          <w:p w14:paraId="56958462" w14:textId="77777777" w:rsidR="007D3B9B" w:rsidRPr="00C901BA" w:rsidRDefault="007D3B9B" w:rsidP="00864A37">
            <w:pPr>
              <w:jc w:val="center"/>
              <w:rPr>
                <w:b/>
                <w:sz w:val="16"/>
                <w:szCs w:val="16"/>
                <w:u w:val="single"/>
              </w:rPr>
            </w:pPr>
            <w:r>
              <w:rPr>
                <w:b/>
                <w:sz w:val="16"/>
                <w:szCs w:val="16"/>
                <w:u w:val="single"/>
              </w:rPr>
              <w:t>7</w:t>
            </w:r>
          </w:p>
        </w:tc>
      </w:tr>
      <w:tr w:rsidR="007D3B9B" w:rsidRPr="00C96AAD" w14:paraId="5A4F05CE" w14:textId="77777777" w:rsidTr="00864A37">
        <w:trPr>
          <w:trHeight w:val="4580"/>
        </w:trPr>
        <w:tc>
          <w:tcPr>
            <w:tcW w:w="1279" w:type="dxa"/>
          </w:tcPr>
          <w:p w14:paraId="6649F2D4" w14:textId="77777777" w:rsidR="007D3B9B" w:rsidRPr="00C96AAD" w:rsidRDefault="007D3B9B" w:rsidP="00864A37">
            <w:pPr>
              <w:rPr>
                <w:i/>
                <w:sz w:val="16"/>
                <w:szCs w:val="16"/>
              </w:rPr>
            </w:pPr>
          </w:p>
          <w:p w14:paraId="3DF5AE3F" w14:textId="77777777" w:rsidR="007D3B9B" w:rsidRPr="00C96AAD" w:rsidRDefault="007D3B9B" w:rsidP="00864A37">
            <w:pPr>
              <w:rPr>
                <w:i/>
                <w:sz w:val="16"/>
                <w:szCs w:val="16"/>
              </w:rPr>
            </w:pPr>
          </w:p>
          <w:p w14:paraId="152A6AB3" w14:textId="77777777" w:rsidR="007D3B9B" w:rsidRPr="00EC11CE" w:rsidRDefault="007D3B9B" w:rsidP="00864A37">
            <w:pPr>
              <w:jc w:val="center"/>
              <w:rPr>
                <w:b/>
                <w:i/>
                <w:color w:val="548DD4" w:themeColor="text2" w:themeTint="99"/>
                <w:sz w:val="16"/>
                <w:szCs w:val="16"/>
              </w:rPr>
            </w:pPr>
            <w:r w:rsidRPr="00EC11CE">
              <w:rPr>
                <w:b/>
                <w:i/>
                <w:color w:val="548DD4" w:themeColor="text2" w:themeTint="99"/>
                <w:sz w:val="16"/>
                <w:szCs w:val="16"/>
              </w:rPr>
              <w:t>Class:</w:t>
            </w:r>
          </w:p>
          <w:p w14:paraId="174C1744" w14:textId="77777777" w:rsidR="007D3B9B" w:rsidRPr="000E0D9C" w:rsidRDefault="007D3B9B" w:rsidP="00864A37">
            <w:pPr>
              <w:jc w:val="center"/>
              <w:rPr>
                <w:b/>
                <w:i/>
                <w:color w:val="548DD4" w:themeColor="text2" w:themeTint="99"/>
                <w:sz w:val="28"/>
                <w:szCs w:val="28"/>
              </w:rPr>
            </w:pPr>
            <w:r w:rsidRPr="000E0D9C">
              <w:rPr>
                <w:b/>
                <w:i/>
                <w:color w:val="548DD4" w:themeColor="text2" w:themeTint="99"/>
                <w:sz w:val="28"/>
                <w:szCs w:val="28"/>
              </w:rPr>
              <w:t>Homeroom</w:t>
            </w:r>
          </w:p>
          <w:p w14:paraId="5D25550E" w14:textId="77777777" w:rsidR="007D3B9B" w:rsidRDefault="007D3B9B" w:rsidP="00864A37">
            <w:pPr>
              <w:jc w:val="center"/>
              <w:rPr>
                <w:b/>
                <w:i/>
                <w:color w:val="548DD4" w:themeColor="text2" w:themeTint="99"/>
                <w:sz w:val="16"/>
                <w:szCs w:val="16"/>
              </w:rPr>
            </w:pPr>
            <w:r w:rsidRPr="00EC11CE">
              <w:rPr>
                <w:b/>
                <w:i/>
                <w:color w:val="548DD4" w:themeColor="text2" w:themeTint="99"/>
                <w:sz w:val="16"/>
                <w:szCs w:val="16"/>
              </w:rPr>
              <w:t>8:15-</w:t>
            </w:r>
            <w:r>
              <w:rPr>
                <w:b/>
                <w:i/>
                <w:color w:val="548DD4" w:themeColor="text2" w:themeTint="99"/>
                <w:sz w:val="16"/>
                <w:szCs w:val="16"/>
              </w:rPr>
              <w:t>8:25</w:t>
            </w:r>
          </w:p>
          <w:p w14:paraId="7C3CF39E" w14:textId="77777777" w:rsidR="007D3B9B" w:rsidRDefault="007D3B9B" w:rsidP="00864A37">
            <w:pPr>
              <w:jc w:val="center"/>
              <w:rPr>
                <w:b/>
                <w:i/>
                <w:color w:val="548DD4" w:themeColor="text2" w:themeTint="99"/>
                <w:sz w:val="16"/>
                <w:szCs w:val="16"/>
              </w:rPr>
            </w:pPr>
          </w:p>
          <w:p w14:paraId="495AE610" w14:textId="77777777" w:rsidR="007D3B9B" w:rsidRPr="00EC11CE" w:rsidRDefault="007D3B9B" w:rsidP="00864A37">
            <w:pPr>
              <w:jc w:val="center"/>
              <w:rPr>
                <w:b/>
                <w:i/>
                <w:color w:val="548DD4" w:themeColor="text2" w:themeTint="99"/>
                <w:sz w:val="16"/>
                <w:szCs w:val="16"/>
              </w:rPr>
            </w:pPr>
          </w:p>
          <w:p w14:paraId="3F38E2C8" w14:textId="77777777" w:rsidR="007D3B9B" w:rsidRPr="00600518" w:rsidRDefault="007D3B9B" w:rsidP="00864A37">
            <w:pPr>
              <w:jc w:val="center"/>
              <w:rPr>
                <w:b/>
                <w:i/>
                <w:color w:val="548DD4" w:themeColor="text2" w:themeTint="99"/>
                <w:sz w:val="28"/>
                <w:szCs w:val="28"/>
              </w:rPr>
            </w:pPr>
            <w:r w:rsidRPr="00600518">
              <w:rPr>
                <w:b/>
                <w:i/>
                <w:color w:val="548DD4" w:themeColor="text2" w:themeTint="99"/>
                <w:sz w:val="28"/>
                <w:szCs w:val="28"/>
              </w:rPr>
              <w:t>1</w:t>
            </w:r>
            <w:r w:rsidRPr="00600518">
              <w:rPr>
                <w:b/>
                <w:i/>
                <w:color w:val="548DD4" w:themeColor="text2" w:themeTint="99"/>
                <w:sz w:val="28"/>
                <w:szCs w:val="28"/>
                <w:vertAlign w:val="superscript"/>
              </w:rPr>
              <w:t>st</w:t>
            </w:r>
            <w:r w:rsidRPr="00600518">
              <w:rPr>
                <w:b/>
                <w:i/>
                <w:color w:val="548DD4" w:themeColor="text2" w:themeTint="99"/>
                <w:sz w:val="28"/>
                <w:szCs w:val="28"/>
              </w:rPr>
              <w:t xml:space="preserve"> Hour</w:t>
            </w:r>
          </w:p>
          <w:p w14:paraId="0460ECE0" w14:textId="77777777" w:rsidR="007D3B9B" w:rsidRDefault="007D3B9B" w:rsidP="00864A37">
            <w:pPr>
              <w:rPr>
                <w:b/>
                <w:i/>
                <w:color w:val="548DD4" w:themeColor="text2" w:themeTint="99"/>
                <w:sz w:val="16"/>
                <w:szCs w:val="16"/>
              </w:rPr>
            </w:pPr>
          </w:p>
          <w:p w14:paraId="156BF52A" w14:textId="77777777" w:rsidR="007D3B9B" w:rsidRPr="00EC11CE" w:rsidRDefault="007D3B9B" w:rsidP="00864A37">
            <w:pPr>
              <w:jc w:val="center"/>
              <w:rPr>
                <w:b/>
                <w:i/>
                <w:color w:val="548DD4" w:themeColor="text2" w:themeTint="99"/>
                <w:sz w:val="16"/>
                <w:szCs w:val="16"/>
              </w:rPr>
            </w:pPr>
            <w:r>
              <w:rPr>
                <w:b/>
                <w:i/>
                <w:color w:val="548DD4" w:themeColor="text2" w:themeTint="99"/>
                <w:sz w:val="16"/>
                <w:szCs w:val="16"/>
              </w:rPr>
              <w:t>8:26-</w:t>
            </w:r>
            <w:r w:rsidRPr="00EC11CE">
              <w:rPr>
                <w:b/>
                <w:i/>
                <w:color w:val="548DD4" w:themeColor="text2" w:themeTint="99"/>
                <w:sz w:val="16"/>
                <w:szCs w:val="16"/>
              </w:rPr>
              <w:t>9:20</w:t>
            </w:r>
          </w:p>
          <w:p w14:paraId="69A9110A" w14:textId="77777777" w:rsidR="007D3B9B" w:rsidRPr="00EC11CE" w:rsidRDefault="007D3B9B" w:rsidP="00864A37">
            <w:pPr>
              <w:jc w:val="center"/>
              <w:rPr>
                <w:b/>
                <w:i/>
                <w:color w:val="548DD4" w:themeColor="text2" w:themeTint="99"/>
                <w:sz w:val="16"/>
                <w:szCs w:val="16"/>
              </w:rPr>
            </w:pPr>
          </w:p>
          <w:p w14:paraId="15FFA319" w14:textId="77777777" w:rsidR="007D3B9B" w:rsidRPr="00EC11CE" w:rsidRDefault="007D3B9B" w:rsidP="00864A37">
            <w:pPr>
              <w:jc w:val="center"/>
              <w:rPr>
                <w:b/>
                <w:i/>
                <w:color w:val="548DD4" w:themeColor="text2" w:themeTint="99"/>
                <w:sz w:val="16"/>
                <w:szCs w:val="16"/>
              </w:rPr>
            </w:pPr>
            <w:r w:rsidRPr="00EC11CE">
              <w:rPr>
                <w:b/>
                <w:i/>
                <w:color w:val="548DD4" w:themeColor="text2" w:themeTint="99"/>
                <w:sz w:val="16"/>
                <w:szCs w:val="16"/>
              </w:rPr>
              <w:t>6</w:t>
            </w:r>
            <w:r w:rsidRPr="00EC11CE">
              <w:rPr>
                <w:b/>
                <w:i/>
                <w:color w:val="548DD4" w:themeColor="text2" w:themeTint="99"/>
                <w:sz w:val="16"/>
                <w:szCs w:val="16"/>
                <w:vertAlign w:val="superscript"/>
              </w:rPr>
              <w:t>th</w:t>
            </w:r>
            <w:r w:rsidRPr="00EC11CE">
              <w:rPr>
                <w:b/>
                <w:i/>
                <w:color w:val="548DD4" w:themeColor="text2" w:themeTint="99"/>
                <w:sz w:val="16"/>
                <w:szCs w:val="16"/>
              </w:rPr>
              <w:t xml:space="preserve"> grade</w:t>
            </w:r>
          </w:p>
          <w:p w14:paraId="0B20B03B" w14:textId="77777777" w:rsidR="007D3B9B" w:rsidRPr="00EC11CE" w:rsidRDefault="007D3B9B" w:rsidP="00864A37">
            <w:pPr>
              <w:jc w:val="center"/>
              <w:rPr>
                <w:b/>
                <w:i/>
                <w:color w:val="548DD4" w:themeColor="text2" w:themeTint="99"/>
                <w:sz w:val="16"/>
                <w:szCs w:val="16"/>
              </w:rPr>
            </w:pPr>
          </w:p>
          <w:p w14:paraId="0015791E" w14:textId="77777777" w:rsidR="007D3B9B" w:rsidRPr="00EC11CE" w:rsidRDefault="007D3B9B" w:rsidP="00864A37">
            <w:pPr>
              <w:jc w:val="center"/>
              <w:rPr>
                <w:rFonts w:asciiTheme="majorHAnsi" w:hAnsiTheme="majorHAnsi"/>
                <w:b/>
                <w:color w:val="548DD4" w:themeColor="text2" w:themeTint="99"/>
                <w:sz w:val="16"/>
                <w:szCs w:val="16"/>
              </w:rPr>
            </w:pPr>
            <w:r w:rsidRPr="00EC11CE">
              <w:rPr>
                <w:b/>
                <w:i/>
                <w:color w:val="548DD4" w:themeColor="text2" w:themeTint="99"/>
                <w:sz w:val="16"/>
                <w:szCs w:val="16"/>
              </w:rPr>
              <w:t xml:space="preserve"> </w:t>
            </w:r>
            <w:r w:rsidRPr="00EC11CE">
              <w:rPr>
                <w:b/>
                <w:i/>
                <w:color w:val="548DD4" w:themeColor="text2" w:themeTint="99"/>
                <w:sz w:val="20"/>
                <w:szCs w:val="20"/>
              </w:rPr>
              <w:t>Learning Outcomes</w:t>
            </w:r>
          </w:p>
          <w:p w14:paraId="52D4116B" w14:textId="77777777" w:rsidR="007D3B9B" w:rsidRPr="00C96AAD" w:rsidRDefault="007D3B9B" w:rsidP="00864A37">
            <w:pPr>
              <w:rPr>
                <w:i/>
                <w:sz w:val="16"/>
                <w:szCs w:val="16"/>
              </w:rPr>
            </w:pPr>
          </w:p>
        </w:tc>
        <w:tc>
          <w:tcPr>
            <w:tcW w:w="2861" w:type="dxa"/>
          </w:tcPr>
          <w:p w14:paraId="2CAD2571" w14:textId="77777777" w:rsidR="007D3B9B" w:rsidRPr="00C96AAD" w:rsidRDefault="007D3B9B" w:rsidP="00864A37">
            <w:pPr>
              <w:rPr>
                <w:rFonts w:asciiTheme="majorHAnsi" w:hAnsiTheme="majorHAnsi"/>
                <w:sz w:val="16"/>
                <w:szCs w:val="16"/>
              </w:rPr>
            </w:pPr>
            <w:r>
              <w:rPr>
                <w:rFonts w:asciiTheme="majorHAnsi" w:hAnsiTheme="majorHAnsi"/>
                <w:b/>
                <w:sz w:val="20"/>
                <w:szCs w:val="20"/>
              </w:rPr>
              <w:t>NO CLASS</w:t>
            </w:r>
          </w:p>
          <w:p w14:paraId="098232ED" w14:textId="77777777" w:rsidR="007D3B9B" w:rsidRDefault="007D3B9B" w:rsidP="00864A37">
            <w:pPr>
              <w:rPr>
                <w:rFonts w:asciiTheme="majorHAnsi" w:hAnsiTheme="majorHAnsi"/>
                <w:sz w:val="16"/>
                <w:szCs w:val="16"/>
              </w:rPr>
            </w:pPr>
          </w:p>
          <w:p w14:paraId="62E85D87" w14:textId="77777777" w:rsidR="007D3B9B" w:rsidRDefault="007D3B9B" w:rsidP="00864A37">
            <w:pPr>
              <w:rPr>
                <w:rFonts w:asciiTheme="majorHAnsi" w:hAnsiTheme="majorHAnsi"/>
                <w:sz w:val="16"/>
                <w:szCs w:val="16"/>
              </w:rPr>
            </w:pPr>
          </w:p>
          <w:p w14:paraId="0758DD10" w14:textId="77777777" w:rsidR="007D3B9B" w:rsidRDefault="007D3B9B" w:rsidP="00864A37">
            <w:pPr>
              <w:rPr>
                <w:rFonts w:asciiTheme="majorHAnsi" w:hAnsiTheme="majorHAnsi"/>
                <w:sz w:val="16"/>
                <w:szCs w:val="16"/>
              </w:rPr>
            </w:pPr>
          </w:p>
          <w:p w14:paraId="77255A31" w14:textId="77777777" w:rsidR="007D3B9B" w:rsidRDefault="007D3B9B" w:rsidP="00864A37">
            <w:pPr>
              <w:rPr>
                <w:rFonts w:asciiTheme="majorHAnsi" w:hAnsiTheme="majorHAnsi"/>
                <w:sz w:val="16"/>
                <w:szCs w:val="16"/>
              </w:rPr>
            </w:pPr>
          </w:p>
          <w:p w14:paraId="6F021085" w14:textId="77777777" w:rsidR="007D3B9B" w:rsidRDefault="007D3B9B" w:rsidP="00864A37">
            <w:pPr>
              <w:rPr>
                <w:rFonts w:asciiTheme="majorHAnsi" w:hAnsiTheme="majorHAnsi"/>
                <w:sz w:val="16"/>
                <w:szCs w:val="16"/>
              </w:rPr>
            </w:pPr>
          </w:p>
          <w:p w14:paraId="3D40AEEF" w14:textId="77777777" w:rsidR="007D3B9B" w:rsidRPr="00C96AAD" w:rsidRDefault="007D3B9B" w:rsidP="00864A37">
            <w:pPr>
              <w:rPr>
                <w:rFonts w:asciiTheme="majorHAnsi" w:hAnsiTheme="majorHAnsi"/>
                <w:sz w:val="16"/>
                <w:szCs w:val="16"/>
              </w:rPr>
            </w:pPr>
          </w:p>
        </w:tc>
        <w:tc>
          <w:tcPr>
            <w:tcW w:w="2880" w:type="dxa"/>
          </w:tcPr>
          <w:p w14:paraId="7583E0F6" w14:textId="77777777" w:rsidR="007D3B9B" w:rsidRPr="00C96AAD" w:rsidRDefault="007D3B9B" w:rsidP="007D3B9B">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Work on building individual study skills to optimize growth and learning during the academic school year.</w:t>
            </w:r>
          </w:p>
          <w:p w14:paraId="5F5A2AE9" w14:textId="77777777" w:rsidR="007D3B9B" w:rsidRPr="00C96AAD" w:rsidRDefault="007D3B9B" w:rsidP="007D3B9B">
            <w:pPr>
              <w:rPr>
                <w:rFonts w:asciiTheme="majorHAnsi" w:hAnsiTheme="majorHAnsi"/>
                <w:sz w:val="20"/>
                <w:szCs w:val="20"/>
              </w:rPr>
            </w:pPr>
          </w:p>
          <w:p w14:paraId="212D1C11" w14:textId="77777777" w:rsidR="007D3B9B" w:rsidRPr="00C96AAD" w:rsidRDefault="007D3B9B" w:rsidP="007D3B9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Get class folder with task completion form and all other necessary materials and take them to seat.</w:t>
            </w:r>
          </w:p>
          <w:p w14:paraId="5A9A6F79" w14:textId="77777777" w:rsidR="007D3B9B" w:rsidRPr="00C96AAD" w:rsidRDefault="007D3B9B" w:rsidP="007D3B9B">
            <w:pPr>
              <w:rPr>
                <w:rFonts w:asciiTheme="majorHAnsi" w:hAnsiTheme="majorHAnsi"/>
                <w:sz w:val="20"/>
                <w:szCs w:val="20"/>
              </w:rPr>
            </w:pPr>
          </w:p>
          <w:p w14:paraId="71B350BE" w14:textId="77777777" w:rsidR="007D3B9B" w:rsidRPr="00C96AAD" w:rsidRDefault="007D3B9B" w:rsidP="007D3B9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 xml:space="preserve">Students will work quietly to complete all assigned work for all of their classes. </w:t>
            </w:r>
          </w:p>
          <w:p w14:paraId="072D766C" w14:textId="77777777" w:rsidR="007D3B9B" w:rsidRPr="00C96AAD" w:rsidRDefault="007D3B9B" w:rsidP="007D3B9B">
            <w:pPr>
              <w:rPr>
                <w:rFonts w:asciiTheme="majorHAnsi" w:hAnsiTheme="majorHAnsi"/>
                <w:sz w:val="20"/>
                <w:szCs w:val="20"/>
              </w:rPr>
            </w:pPr>
            <w:r w:rsidRPr="00C96AAD">
              <w:rPr>
                <w:rFonts w:asciiTheme="majorHAnsi" w:hAnsiTheme="majorHAnsi"/>
                <w:sz w:val="20"/>
                <w:szCs w:val="20"/>
              </w:rPr>
              <w:t>.</w:t>
            </w:r>
          </w:p>
          <w:p w14:paraId="7624C833" w14:textId="77777777" w:rsidR="007D3B9B" w:rsidRPr="00C96AAD" w:rsidRDefault="007D3B9B" w:rsidP="007D3B9B">
            <w:pPr>
              <w:rPr>
                <w:rFonts w:asciiTheme="majorHAnsi" w:hAnsiTheme="majorHAnsi"/>
                <w:sz w:val="20"/>
                <w:szCs w:val="20"/>
              </w:rPr>
            </w:pPr>
            <w:r w:rsidRPr="00C96AAD">
              <w:rPr>
                <w:rFonts w:asciiTheme="majorHAnsi" w:hAnsiTheme="majorHAnsi"/>
                <w:b/>
                <w:sz w:val="20"/>
                <w:szCs w:val="20"/>
              </w:rPr>
              <w:t>Assignment/</w:t>
            </w:r>
            <w:r>
              <w:rPr>
                <w:rFonts w:asciiTheme="majorHAnsi" w:hAnsiTheme="majorHAnsi"/>
                <w:sz w:val="20"/>
                <w:szCs w:val="20"/>
              </w:rPr>
              <w:t xml:space="preserve"> return all paperwork by tomorrow</w:t>
            </w:r>
          </w:p>
          <w:p w14:paraId="7C214ADA" w14:textId="77777777" w:rsidR="007D3B9B" w:rsidRPr="00C96AAD" w:rsidRDefault="007D3B9B" w:rsidP="007D3B9B">
            <w:pPr>
              <w:rPr>
                <w:rFonts w:asciiTheme="majorHAnsi" w:hAnsiTheme="majorHAnsi"/>
                <w:sz w:val="20"/>
                <w:szCs w:val="20"/>
              </w:rPr>
            </w:pPr>
          </w:p>
          <w:p w14:paraId="244196FE" w14:textId="77777777" w:rsidR="007D3B9B" w:rsidRPr="00C96AAD" w:rsidRDefault="007D3B9B" w:rsidP="007D3B9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Meet with teacher at least once a week.</w:t>
            </w:r>
          </w:p>
          <w:p w14:paraId="034A4340" w14:textId="77777777" w:rsidR="007D3B9B" w:rsidRPr="00C96AAD" w:rsidRDefault="007D3B9B" w:rsidP="007D3B9B">
            <w:pPr>
              <w:rPr>
                <w:rFonts w:asciiTheme="majorHAnsi" w:hAnsiTheme="majorHAnsi"/>
                <w:sz w:val="20"/>
                <w:szCs w:val="20"/>
              </w:rPr>
            </w:pPr>
          </w:p>
          <w:p w14:paraId="5302B1D6" w14:textId="77777777" w:rsidR="007D3B9B" w:rsidRPr="00C96AAD" w:rsidRDefault="007D3B9B" w:rsidP="007D3B9B">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296D3271" w14:textId="77777777" w:rsidR="007D3B9B" w:rsidRPr="00C96AAD" w:rsidRDefault="007D3B9B" w:rsidP="00864A37">
            <w:pPr>
              <w:rPr>
                <w:sz w:val="16"/>
                <w:szCs w:val="16"/>
              </w:rPr>
            </w:pPr>
          </w:p>
        </w:tc>
        <w:tc>
          <w:tcPr>
            <w:tcW w:w="2790" w:type="dxa"/>
          </w:tcPr>
          <w:p w14:paraId="5D34DF68" w14:textId="77777777" w:rsidR="007D3B9B" w:rsidRPr="00C96AAD" w:rsidRDefault="007D3B9B" w:rsidP="00864A37">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Work on building individual study skills to optimize growth and learning during the academic school year.</w:t>
            </w:r>
          </w:p>
          <w:p w14:paraId="506B8820" w14:textId="77777777" w:rsidR="007D3B9B" w:rsidRPr="00C96AAD" w:rsidRDefault="007D3B9B" w:rsidP="00864A37">
            <w:pPr>
              <w:rPr>
                <w:rFonts w:asciiTheme="majorHAnsi" w:hAnsiTheme="majorHAnsi"/>
                <w:sz w:val="20"/>
                <w:szCs w:val="20"/>
              </w:rPr>
            </w:pPr>
          </w:p>
          <w:p w14:paraId="48520A51" w14:textId="77777777" w:rsidR="007D3B9B" w:rsidRPr="00C96AAD" w:rsidRDefault="007D3B9B" w:rsidP="00864A37">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Get class folder with task completion form and all other necessary materials and take them to seat.</w:t>
            </w:r>
          </w:p>
          <w:p w14:paraId="0E62A556" w14:textId="77777777" w:rsidR="007D3B9B" w:rsidRPr="00C96AAD" w:rsidRDefault="007D3B9B" w:rsidP="00864A37">
            <w:pPr>
              <w:rPr>
                <w:rFonts w:asciiTheme="majorHAnsi" w:hAnsiTheme="majorHAnsi"/>
                <w:sz w:val="20"/>
                <w:szCs w:val="20"/>
              </w:rPr>
            </w:pPr>
          </w:p>
          <w:p w14:paraId="796D9AE5" w14:textId="77777777" w:rsidR="007D3B9B" w:rsidRPr="00C96AAD" w:rsidRDefault="007D3B9B" w:rsidP="00864A37">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 xml:space="preserve">Students will work quietly to complete all assigned work for all of their classes. </w:t>
            </w:r>
          </w:p>
          <w:p w14:paraId="7CDC4E68" w14:textId="77777777" w:rsidR="007D3B9B" w:rsidRPr="00C96AAD" w:rsidRDefault="007D3B9B" w:rsidP="00864A37">
            <w:pPr>
              <w:rPr>
                <w:rFonts w:asciiTheme="majorHAnsi" w:hAnsiTheme="majorHAnsi"/>
                <w:sz w:val="20"/>
                <w:szCs w:val="20"/>
              </w:rPr>
            </w:pPr>
            <w:r w:rsidRPr="00C96AAD">
              <w:rPr>
                <w:rFonts w:asciiTheme="majorHAnsi" w:hAnsiTheme="majorHAnsi"/>
                <w:sz w:val="20"/>
                <w:szCs w:val="20"/>
              </w:rPr>
              <w:t>.</w:t>
            </w:r>
          </w:p>
          <w:p w14:paraId="2AB8D881" w14:textId="77777777" w:rsidR="007D3B9B" w:rsidRPr="00C96AAD" w:rsidRDefault="007D3B9B" w:rsidP="00864A37">
            <w:pPr>
              <w:rPr>
                <w:rFonts w:asciiTheme="majorHAnsi" w:hAnsiTheme="majorHAnsi"/>
                <w:sz w:val="20"/>
                <w:szCs w:val="20"/>
              </w:rPr>
            </w:pPr>
            <w:r w:rsidRPr="00C96AAD">
              <w:rPr>
                <w:rFonts w:asciiTheme="majorHAnsi" w:hAnsiTheme="majorHAnsi"/>
                <w:b/>
                <w:sz w:val="20"/>
                <w:szCs w:val="20"/>
              </w:rPr>
              <w:t>Assignment/</w:t>
            </w:r>
            <w:r>
              <w:rPr>
                <w:rFonts w:asciiTheme="majorHAnsi" w:hAnsiTheme="majorHAnsi"/>
                <w:sz w:val="20"/>
                <w:szCs w:val="20"/>
              </w:rPr>
              <w:t xml:space="preserve"> return all paperwork by tomorrow</w:t>
            </w:r>
          </w:p>
          <w:p w14:paraId="105695EC" w14:textId="77777777" w:rsidR="007D3B9B" w:rsidRPr="00C96AAD" w:rsidRDefault="007D3B9B" w:rsidP="00864A37">
            <w:pPr>
              <w:rPr>
                <w:rFonts w:asciiTheme="majorHAnsi" w:hAnsiTheme="majorHAnsi"/>
                <w:sz w:val="20"/>
                <w:szCs w:val="20"/>
              </w:rPr>
            </w:pPr>
          </w:p>
          <w:p w14:paraId="64C23608" w14:textId="77777777" w:rsidR="007D3B9B" w:rsidRPr="00C96AAD" w:rsidRDefault="007D3B9B" w:rsidP="00864A37">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Meet with teacher at least once a week.</w:t>
            </w:r>
          </w:p>
          <w:p w14:paraId="099FACB2" w14:textId="77777777" w:rsidR="007D3B9B" w:rsidRPr="00C96AAD" w:rsidRDefault="007D3B9B" w:rsidP="00864A37">
            <w:pPr>
              <w:rPr>
                <w:rFonts w:asciiTheme="majorHAnsi" w:hAnsiTheme="majorHAnsi"/>
                <w:sz w:val="20"/>
                <w:szCs w:val="20"/>
              </w:rPr>
            </w:pPr>
          </w:p>
          <w:p w14:paraId="4DB0EFB2" w14:textId="77777777" w:rsidR="007D3B9B" w:rsidRPr="00C96AAD" w:rsidRDefault="007D3B9B" w:rsidP="00864A37">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17E86100" w14:textId="77777777" w:rsidR="007D3B9B" w:rsidRPr="00C96AAD" w:rsidRDefault="007D3B9B" w:rsidP="00864A37">
            <w:pPr>
              <w:rPr>
                <w:rFonts w:asciiTheme="majorHAnsi" w:hAnsiTheme="majorHAnsi"/>
                <w:sz w:val="16"/>
                <w:szCs w:val="16"/>
              </w:rPr>
            </w:pPr>
          </w:p>
        </w:tc>
        <w:tc>
          <w:tcPr>
            <w:tcW w:w="2694" w:type="dxa"/>
          </w:tcPr>
          <w:p w14:paraId="48DDEE9A" w14:textId="77777777" w:rsidR="007D3B9B" w:rsidRPr="00C96AAD" w:rsidRDefault="007D3B9B" w:rsidP="007D3B9B">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Work on building individual study skills to optimize growth and learning during the academic school year.</w:t>
            </w:r>
          </w:p>
          <w:p w14:paraId="05176D3B" w14:textId="77777777" w:rsidR="007D3B9B" w:rsidRPr="00C96AAD" w:rsidRDefault="007D3B9B" w:rsidP="007D3B9B">
            <w:pPr>
              <w:rPr>
                <w:rFonts w:asciiTheme="majorHAnsi" w:hAnsiTheme="majorHAnsi"/>
                <w:sz w:val="20"/>
                <w:szCs w:val="20"/>
              </w:rPr>
            </w:pPr>
          </w:p>
          <w:p w14:paraId="6EC61765" w14:textId="77777777" w:rsidR="007D3B9B" w:rsidRPr="00C96AAD" w:rsidRDefault="007D3B9B" w:rsidP="007D3B9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Get class folder with task completion form and all other necessary materials and take them to seat.</w:t>
            </w:r>
          </w:p>
          <w:p w14:paraId="407C68EA" w14:textId="77777777" w:rsidR="007D3B9B" w:rsidRPr="00C96AAD" w:rsidRDefault="007D3B9B" w:rsidP="007D3B9B">
            <w:pPr>
              <w:rPr>
                <w:rFonts w:asciiTheme="majorHAnsi" w:hAnsiTheme="majorHAnsi"/>
                <w:sz w:val="20"/>
                <w:szCs w:val="20"/>
              </w:rPr>
            </w:pPr>
          </w:p>
          <w:p w14:paraId="7FD1B025" w14:textId="77777777" w:rsidR="007D3B9B" w:rsidRPr="00C96AAD" w:rsidRDefault="007D3B9B" w:rsidP="007D3B9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 xml:space="preserve">Students will work quietly to complete all assigned work for all of their classes. </w:t>
            </w:r>
          </w:p>
          <w:p w14:paraId="2A5F8529" w14:textId="77777777" w:rsidR="007D3B9B" w:rsidRPr="00C96AAD" w:rsidRDefault="007D3B9B" w:rsidP="007D3B9B">
            <w:pPr>
              <w:rPr>
                <w:rFonts w:asciiTheme="majorHAnsi" w:hAnsiTheme="majorHAnsi"/>
                <w:sz w:val="20"/>
                <w:szCs w:val="20"/>
              </w:rPr>
            </w:pPr>
            <w:r w:rsidRPr="00C96AAD">
              <w:rPr>
                <w:rFonts w:asciiTheme="majorHAnsi" w:hAnsiTheme="majorHAnsi"/>
                <w:sz w:val="20"/>
                <w:szCs w:val="20"/>
              </w:rPr>
              <w:t>.</w:t>
            </w:r>
          </w:p>
          <w:p w14:paraId="2D844A57" w14:textId="77777777" w:rsidR="007D3B9B" w:rsidRPr="00C96AAD" w:rsidRDefault="007D3B9B" w:rsidP="007D3B9B">
            <w:pPr>
              <w:rPr>
                <w:rFonts w:asciiTheme="majorHAnsi" w:hAnsiTheme="majorHAnsi"/>
                <w:sz w:val="20"/>
                <w:szCs w:val="20"/>
              </w:rPr>
            </w:pPr>
            <w:r w:rsidRPr="00C96AAD">
              <w:rPr>
                <w:rFonts w:asciiTheme="majorHAnsi" w:hAnsiTheme="majorHAnsi"/>
                <w:b/>
                <w:sz w:val="20"/>
                <w:szCs w:val="20"/>
              </w:rPr>
              <w:t>Assignment/</w:t>
            </w:r>
            <w:r>
              <w:rPr>
                <w:rFonts w:asciiTheme="majorHAnsi" w:hAnsiTheme="majorHAnsi"/>
                <w:sz w:val="20"/>
                <w:szCs w:val="20"/>
              </w:rPr>
              <w:t xml:space="preserve"> return all paperwork by tomorrow</w:t>
            </w:r>
          </w:p>
          <w:p w14:paraId="4724BA48" w14:textId="77777777" w:rsidR="007D3B9B" w:rsidRPr="00C96AAD" w:rsidRDefault="007D3B9B" w:rsidP="007D3B9B">
            <w:pPr>
              <w:rPr>
                <w:rFonts w:asciiTheme="majorHAnsi" w:hAnsiTheme="majorHAnsi"/>
                <w:sz w:val="20"/>
                <w:szCs w:val="20"/>
              </w:rPr>
            </w:pPr>
          </w:p>
          <w:p w14:paraId="670B2B5A" w14:textId="77777777" w:rsidR="007D3B9B" w:rsidRPr="00C96AAD" w:rsidRDefault="007D3B9B" w:rsidP="007D3B9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Meet with teacher at least once a week.</w:t>
            </w:r>
          </w:p>
          <w:p w14:paraId="328B1BAD" w14:textId="77777777" w:rsidR="007D3B9B" w:rsidRPr="00C96AAD" w:rsidRDefault="007D3B9B" w:rsidP="007D3B9B">
            <w:pPr>
              <w:rPr>
                <w:rFonts w:asciiTheme="majorHAnsi" w:hAnsiTheme="majorHAnsi"/>
                <w:sz w:val="20"/>
                <w:szCs w:val="20"/>
              </w:rPr>
            </w:pPr>
          </w:p>
          <w:p w14:paraId="1DB1789E" w14:textId="77777777" w:rsidR="007D3B9B" w:rsidRPr="00C96AAD" w:rsidRDefault="007D3B9B" w:rsidP="007D3B9B">
            <w:pPr>
              <w:rPr>
                <w:sz w:val="16"/>
                <w:szCs w:val="16"/>
              </w:rPr>
            </w:pPr>
          </w:p>
        </w:tc>
        <w:tc>
          <w:tcPr>
            <w:tcW w:w="2807" w:type="dxa"/>
          </w:tcPr>
          <w:p w14:paraId="3C6D04CA" w14:textId="77777777" w:rsidR="007D3B9B" w:rsidRPr="00C96AAD" w:rsidRDefault="007D3B9B" w:rsidP="007D3B9B">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Work on building individual study skills to optimize growth and learning during the academic school year.</w:t>
            </w:r>
          </w:p>
          <w:p w14:paraId="3D5D867C" w14:textId="77777777" w:rsidR="007D3B9B" w:rsidRPr="00C96AAD" w:rsidRDefault="007D3B9B" w:rsidP="007D3B9B">
            <w:pPr>
              <w:rPr>
                <w:rFonts w:asciiTheme="majorHAnsi" w:hAnsiTheme="majorHAnsi"/>
                <w:sz w:val="20"/>
                <w:szCs w:val="20"/>
              </w:rPr>
            </w:pPr>
          </w:p>
          <w:p w14:paraId="47FD195D" w14:textId="77777777" w:rsidR="007D3B9B" w:rsidRPr="00C96AAD" w:rsidRDefault="007D3B9B" w:rsidP="007D3B9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Get class folder with task completion form and all other necessary materials and take them to seat.</w:t>
            </w:r>
          </w:p>
          <w:p w14:paraId="53C2E837" w14:textId="77777777" w:rsidR="007D3B9B" w:rsidRPr="00C96AAD" w:rsidRDefault="007D3B9B" w:rsidP="007D3B9B">
            <w:pPr>
              <w:rPr>
                <w:rFonts w:asciiTheme="majorHAnsi" w:hAnsiTheme="majorHAnsi"/>
                <w:sz w:val="20"/>
                <w:szCs w:val="20"/>
              </w:rPr>
            </w:pPr>
          </w:p>
          <w:p w14:paraId="7753613D" w14:textId="77777777" w:rsidR="007D3B9B" w:rsidRPr="00C96AAD" w:rsidRDefault="007D3B9B" w:rsidP="007D3B9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 xml:space="preserve">Students will work quietly to complete all assigned work for all of their classes. </w:t>
            </w:r>
          </w:p>
          <w:p w14:paraId="54C66A81" w14:textId="77777777" w:rsidR="007D3B9B" w:rsidRPr="00C96AAD" w:rsidRDefault="007D3B9B" w:rsidP="007D3B9B">
            <w:pPr>
              <w:rPr>
                <w:rFonts w:asciiTheme="majorHAnsi" w:hAnsiTheme="majorHAnsi"/>
                <w:sz w:val="20"/>
                <w:szCs w:val="20"/>
              </w:rPr>
            </w:pPr>
            <w:r w:rsidRPr="00C96AAD">
              <w:rPr>
                <w:rFonts w:asciiTheme="majorHAnsi" w:hAnsiTheme="majorHAnsi"/>
                <w:sz w:val="20"/>
                <w:szCs w:val="20"/>
              </w:rPr>
              <w:t>.</w:t>
            </w:r>
          </w:p>
          <w:p w14:paraId="5AF0AEC1" w14:textId="77777777" w:rsidR="007D3B9B" w:rsidRPr="00C96AAD" w:rsidRDefault="007D3B9B" w:rsidP="007D3B9B">
            <w:pPr>
              <w:rPr>
                <w:rFonts w:asciiTheme="majorHAnsi" w:hAnsiTheme="majorHAnsi"/>
                <w:sz w:val="20"/>
                <w:szCs w:val="20"/>
              </w:rPr>
            </w:pPr>
            <w:r w:rsidRPr="00C96AAD">
              <w:rPr>
                <w:rFonts w:asciiTheme="majorHAnsi" w:hAnsiTheme="majorHAnsi"/>
                <w:b/>
                <w:sz w:val="20"/>
                <w:szCs w:val="20"/>
              </w:rPr>
              <w:t>Assignment/</w:t>
            </w:r>
            <w:r>
              <w:rPr>
                <w:rFonts w:asciiTheme="majorHAnsi" w:hAnsiTheme="majorHAnsi"/>
                <w:sz w:val="20"/>
                <w:szCs w:val="20"/>
              </w:rPr>
              <w:t xml:space="preserve"> return all paperwork by tomorrow</w:t>
            </w:r>
          </w:p>
          <w:p w14:paraId="5E6CFE6C" w14:textId="77777777" w:rsidR="007D3B9B" w:rsidRPr="00C96AAD" w:rsidRDefault="007D3B9B" w:rsidP="007D3B9B">
            <w:pPr>
              <w:rPr>
                <w:rFonts w:asciiTheme="majorHAnsi" w:hAnsiTheme="majorHAnsi"/>
                <w:sz w:val="20"/>
                <w:szCs w:val="20"/>
              </w:rPr>
            </w:pPr>
          </w:p>
          <w:p w14:paraId="16696D0C" w14:textId="77777777" w:rsidR="007D3B9B" w:rsidRPr="00C96AAD" w:rsidRDefault="007D3B9B" w:rsidP="007D3B9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Meet with teacher at least once a week.</w:t>
            </w:r>
          </w:p>
          <w:p w14:paraId="658929D8" w14:textId="77777777" w:rsidR="007D3B9B" w:rsidRPr="00C96AAD" w:rsidRDefault="007D3B9B" w:rsidP="007D3B9B">
            <w:pPr>
              <w:rPr>
                <w:rFonts w:asciiTheme="majorHAnsi" w:hAnsiTheme="majorHAnsi"/>
                <w:sz w:val="20"/>
                <w:szCs w:val="20"/>
              </w:rPr>
            </w:pPr>
          </w:p>
          <w:p w14:paraId="5A171E0E" w14:textId="77777777" w:rsidR="007D3B9B" w:rsidRPr="00C96AAD" w:rsidRDefault="007D3B9B" w:rsidP="007D3B9B">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43E8F014" w14:textId="77777777" w:rsidR="007D3B9B" w:rsidRPr="00C96AAD" w:rsidRDefault="007D3B9B" w:rsidP="00864A37">
            <w:pPr>
              <w:rPr>
                <w:sz w:val="16"/>
                <w:szCs w:val="16"/>
              </w:rPr>
            </w:pPr>
          </w:p>
        </w:tc>
      </w:tr>
      <w:tr w:rsidR="007D3B9B" w:rsidRPr="00C96AAD" w14:paraId="0CF8B836" w14:textId="77777777" w:rsidTr="00864A37">
        <w:trPr>
          <w:trHeight w:val="1099"/>
        </w:trPr>
        <w:tc>
          <w:tcPr>
            <w:tcW w:w="1279" w:type="dxa"/>
          </w:tcPr>
          <w:p w14:paraId="249EA82C" w14:textId="77777777" w:rsidR="007D3B9B" w:rsidRPr="00C96AAD" w:rsidRDefault="007D3B9B" w:rsidP="00864A37">
            <w:pPr>
              <w:rPr>
                <w:b/>
                <w:sz w:val="16"/>
                <w:szCs w:val="16"/>
              </w:rPr>
            </w:pPr>
            <w:r w:rsidRPr="00C96AAD">
              <w:rPr>
                <w:b/>
                <w:sz w:val="16"/>
                <w:szCs w:val="16"/>
              </w:rPr>
              <w:t>CCSS</w:t>
            </w:r>
          </w:p>
        </w:tc>
        <w:tc>
          <w:tcPr>
            <w:tcW w:w="14032" w:type="dxa"/>
            <w:gridSpan w:val="5"/>
          </w:tcPr>
          <w:p w14:paraId="75A66EE2" w14:textId="77777777" w:rsidR="007D3B9B" w:rsidRPr="00C96AAD" w:rsidRDefault="007D3B9B" w:rsidP="00864A37">
            <w:pPr>
              <w:rPr>
                <w:rFonts w:asciiTheme="majorHAnsi" w:hAnsiTheme="majorHAnsi"/>
                <w:sz w:val="16"/>
                <w:szCs w:val="16"/>
              </w:rPr>
            </w:pPr>
            <w:r>
              <w:rPr>
                <w:rFonts w:asciiTheme="majorHAnsi" w:hAnsiTheme="majorHAnsi"/>
                <w:sz w:val="16"/>
                <w:szCs w:val="16"/>
              </w:rPr>
              <w:t>There are no specific standards set for a Learning Outcomes/study hall class.  Each day students will work on building those skills necessary to help them be the best learners possible while working on tasks that include the MDE Standards and CCSS standard for the homework that was assigned.</w:t>
            </w:r>
          </w:p>
        </w:tc>
      </w:tr>
    </w:tbl>
    <w:p w14:paraId="3CBF9681" w14:textId="77777777" w:rsidR="007873A5" w:rsidRDefault="007873A5"/>
    <w:p w14:paraId="63BC878D" w14:textId="77777777" w:rsidR="00864A37" w:rsidRDefault="00864A37"/>
    <w:p w14:paraId="52A913EC" w14:textId="77777777" w:rsidR="00864A37" w:rsidRDefault="00864A37"/>
    <w:p w14:paraId="3B6E2D8F" w14:textId="77777777" w:rsidR="00864A37" w:rsidRDefault="00864A37"/>
    <w:tbl>
      <w:tblPr>
        <w:tblStyle w:val="TableGrid"/>
        <w:tblW w:w="15311" w:type="dxa"/>
        <w:tblInd w:w="-1152" w:type="dxa"/>
        <w:tblLook w:val="04A0" w:firstRow="1" w:lastRow="0" w:firstColumn="1" w:lastColumn="0" w:noHBand="0" w:noVBand="1"/>
      </w:tblPr>
      <w:tblGrid>
        <w:gridCol w:w="1440"/>
        <w:gridCol w:w="2825"/>
        <w:gridCol w:w="2844"/>
        <w:gridCol w:w="2759"/>
        <w:gridCol w:w="2668"/>
        <w:gridCol w:w="2775"/>
      </w:tblGrid>
      <w:tr w:rsidR="00864A37" w:rsidRPr="00C96AAD" w14:paraId="44E6688B" w14:textId="77777777" w:rsidTr="00864A37">
        <w:trPr>
          <w:trHeight w:val="440"/>
        </w:trPr>
        <w:tc>
          <w:tcPr>
            <w:tcW w:w="1440" w:type="dxa"/>
          </w:tcPr>
          <w:p w14:paraId="31FE5507" w14:textId="77777777" w:rsidR="00864A37" w:rsidRPr="00C901BA" w:rsidRDefault="00864A37" w:rsidP="00864A37">
            <w:pPr>
              <w:jc w:val="center"/>
              <w:rPr>
                <w:rFonts w:asciiTheme="majorHAnsi" w:hAnsiTheme="majorHAnsi"/>
                <w:b/>
                <w:sz w:val="16"/>
                <w:szCs w:val="16"/>
              </w:rPr>
            </w:pPr>
            <w:r w:rsidRPr="00C901BA">
              <w:rPr>
                <w:rFonts w:asciiTheme="majorHAnsi" w:hAnsiTheme="majorHAnsi"/>
                <w:b/>
                <w:sz w:val="16"/>
                <w:szCs w:val="16"/>
              </w:rPr>
              <w:lastRenderedPageBreak/>
              <w:t>MS. ROBERT</w:t>
            </w:r>
          </w:p>
          <w:p w14:paraId="0510AB83" w14:textId="1D4B0732" w:rsidR="00864A37" w:rsidRPr="00C96AAD" w:rsidRDefault="00FC1AA1" w:rsidP="00864A37">
            <w:pPr>
              <w:jc w:val="center"/>
              <w:rPr>
                <w:sz w:val="16"/>
                <w:szCs w:val="16"/>
              </w:rPr>
            </w:pPr>
            <w:r>
              <w:rPr>
                <w:sz w:val="16"/>
                <w:szCs w:val="16"/>
              </w:rPr>
              <w:t>SEPTEMBER</w:t>
            </w:r>
          </w:p>
        </w:tc>
        <w:tc>
          <w:tcPr>
            <w:tcW w:w="2825" w:type="dxa"/>
          </w:tcPr>
          <w:p w14:paraId="6B907C61" w14:textId="77777777" w:rsidR="00864A37" w:rsidRPr="00C901BA" w:rsidRDefault="00864A37" w:rsidP="00864A37">
            <w:pPr>
              <w:pStyle w:val="NoSpacing"/>
              <w:jc w:val="center"/>
              <w:rPr>
                <w:b/>
                <w:sz w:val="16"/>
                <w:szCs w:val="16"/>
                <w:u w:val="single"/>
              </w:rPr>
            </w:pPr>
            <w:r w:rsidRPr="00C901BA">
              <w:rPr>
                <w:b/>
                <w:sz w:val="16"/>
                <w:szCs w:val="16"/>
                <w:u w:val="single"/>
              </w:rPr>
              <w:t>MONDAY</w:t>
            </w:r>
          </w:p>
          <w:p w14:paraId="2100937F" w14:textId="625FCA20" w:rsidR="00864A37" w:rsidRPr="00C901BA" w:rsidRDefault="00FC1AA1" w:rsidP="00864A37">
            <w:pPr>
              <w:pStyle w:val="NoSpacing"/>
              <w:jc w:val="center"/>
              <w:rPr>
                <w:b/>
                <w:sz w:val="16"/>
                <w:szCs w:val="16"/>
                <w:u w:val="single"/>
              </w:rPr>
            </w:pPr>
            <w:r>
              <w:rPr>
                <w:b/>
                <w:sz w:val="16"/>
                <w:szCs w:val="16"/>
                <w:u w:val="single"/>
              </w:rPr>
              <w:t>3</w:t>
            </w:r>
          </w:p>
        </w:tc>
        <w:tc>
          <w:tcPr>
            <w:tcW w:w="2844" w:type="dxa"/>
          </w:tcPr>
          <w:p w14:paraId="2E272529" w14:textId="77777777" w:rsidR="00864A37" w:rsidRPr="00C901BA" w:rsidRDefault="00864A37" w:rsidP="00864A37">
            <w:pPr>
              <w:jc w:val="center"/>
              <w:rPr>
                <w:b/>
                <w:sz w:val="16"/>
                <w:szCs w:val="16"/>
                <w:u w:val="single"/>
              </w:rPr>
            </w:pPr>
            <w:r w:rsidRPr="00C901BA">
              <w:rPr>
                <w:b/>
                <w:sz w:val="16"/>
                <w:szCs w:val="16"/>
                <w:u w:val="single"/>
              </w:rPr>
              <w:t>TUESDAY</w:t>
            </w:r>
          </w:p>
          <w:p w14:paraId="2EC96E50" w14:textId="0A406F4E" w:rsidR="00864A37" w:rsidRPr="00C901BA" w:rsidRDefault="00FC1AA1" w:rsidP="00864A37">
            <w:pPr>
              <w:jc w:val="center"/>
              <w:rPr>
                <w:b/>
                <w:sz w:val="16"/>
                <w:szCs w:val="16"/>
                <w:u w:val="single"/>
              </w:rPr>
            </w:pPr>
            <w:r>
              <w:rPr>
                <w:b/>
                <w:sz w:val="16"/>
                <w:szCs w:val="16"/>
                <w:u w:val="single"/>
              </w:rPr>
              <w:t>4</w:t>
            </w:r>
          </w:p>
        </w:tc>
        <w:tc>
          <w:tcPr>
            <w:tcW w:w="2759" w:type="dxa"/>
          </w:tcPr>
          <w:p w14:paraId="0099B36E" w14:textId="77777777" w:rsidR="00864A37" w:rsidRPr="00C901BA" w:rsidRDefault="00864A37" w:rsidP="00864A37">
            <w:pPr>
              <w:jc w:val="center"/>
              <w:rPr>
                <w:b/>
                <w:sz w:val="16"/>
                <w:szCs w:val="16"/>
                <w:u w:val="single"/>
              </w:rPr>
            </w:pPr>
            <w:r w:rsidRPr="00C901BA">
              <w:rPr>
                <w:b/>
                <w:sz w:val="16"/>
                <w:szCs w:val="16"/>
                <w:u w:val="single"/>
              </w:rPr>
              <w:t>WEDNESDAY</w:t>
            </w:r>
          </w:p>
          <w:p w14:paraId="23853790" w14:textId="4C3CD010" w:rsidR="00864A37" w:rsidRPr="00C901BA" w:rsidRDefault="00FC1AA1" w:rsidP="00864A37">
            <w:pPr>
              <w:jc w:val="center"/>
              <w:rPr>
                <w:b/>
                <w:sz w:val="16"/>
                <w:szCs w:val="16"/>
                <w:u w:val="single"/>
              </w:rPr>
            </w:pPr>
            <w:r>
              <w:rPr>
                <w:b/>
                <w:sz w:val="16"/>
                <w:szCs w:val="16"/>
                <w:u w:val="single"/>
              </w:rPr>
              <w:t>5</w:t>
            </w:r>
          </w:p>
        </w:tc>
        <w:tc>
          <w:tcPr>
            <w:tcW w:w="2668" w:type="dxa"/>
          </w:tcPr>
          <w:p w14:paraId="48B1566C" w14:textId="77777777" w:rsidR="00864A37" w:rsidRPr="00C901BA" w:rsidRDefault="00864A37" w:rsidP="00864A37">
            <w:pPr>
              <w:jc w:val="center"/>
              <w:rPr>
                <w:b/>
                <w:sz w:val="16"/>
                <w:szCs w:val="16"/>
                <w:u w:val="single"/>
              </w:rPr>
            </w:pPr>
            <w:r w:rsidRPr="00C901BA">
              <w:rPr>
                <w:b/>
                <w:sz w:val="16"/>
                <w:szCs w:val="16"/>
                <w:u w:val="single"/>
              </w:rPr>
              <w:t>THURSDAY</w:t>
            </w:r>
          </w:p>
          <w:p w14:paraId="564D3AAC" w14:textId="62E90E9F" w:rsidR="00864A37" w:rsidRPr="00C901BA" w:rsidRDefault="00FC1AA1" w:rsidP="00864A37">
            <w:pPr>
              <w:jc w:val="center"/>
              <w:rPr>
                <w:b/>
                <w:sz w:val="16"/>
                <w:szCs w:val="16"/>
                <w:u w:val="single"/>
              </w:rPr>
            </w:pPr>
            <w:r>
              <w:rPr>
                <w:b/>
                <w:sz w:val="16"/>
                <w:szCs w:val="16"/>
                <w:u w:val="single"/>
              </w:rPr>
              <w:t>6</w:t>
            </w:r>
          </w:p>
        </w:tc>
        <w:tc>
          <w:tcPr>
            <w:tcW w:w="2775" w:type="dxa"/>
          </w:tcPr>
          <w:p w14:paraId="6BD0BAF0" w14:textId="77777777" w:rsidR="00864A37" w:rsidRPr="00C901BA" w:rsidRDefault="00864A37" w:rsidP="00864A37">
            <w:pPr>
              <w:jc w:val="center"/>
              <w:rPr>
                <w:b/>
                <w:sz w:val="16"/>
                <w:szCs w:val="16"/>
                <w:u w:val="single"/>
              </w:rPr>
            </w:pPr>
            <w:r w:rsidRPr="00C901BA">
              <w:rPr>
                <w:b/>
                <w:sz w:val="16"/>
                <w:szCs w:val="16"/>
                <w:u w:val="single"/>
              </w:rPr>
              <w:t xml:space="preserve">FRIDAY  </w:t>
            </w:r>
          </w:p>
          <w:p w14:paraId="41A07CF4" w14:textId="7F7BC831" w:rsidR="00864A37" w:rsidRPr="00C901BA" w:rsidRDefault="00FC1AA1" w:rsidP="00864A37">
            <w:pPr>
              <w:jc w:val="center"/>
              <w:rPr>
                <w:b/>
                <w:sz w:val="16"/>
                <w:szCs w:val="16"/>
                <w:u w:val="single"/>
              </w:rPr>
            </w:pPr>
            <w:r>
              <w:rPr>
                <w:b/>
                <w:sz w:val="16"/>
                <w:szCs w:val="16"/>
                <w:u w:val="single"/>
              </w:rPr>
              <w:t>7</w:t>
            </w:r>
          </w:p>
        </w:tc>
      </w:tr>
      <w:tr w:rsidR="00864A37" w:rsidRPr="00C96AAD" w14:paraId="2965FDC9" w14:textId="77777777" w:rsidTr="00864A37">
        <w:trPr>
          <w:trHeight w:val="4580"/>
        </w:trPr>
        <w:tc>
          <w:tcPr>
            <w:tcW w:w="1440" w:type="dxa"/>
          </w:tcPr>
          <w:p w14:paraId="56457669" w14:textId="77777777" w:rsidR="00864A37" w:rsidRPr="00C96AAD" w:rsidRDefault="00864A37" w:rsidP="00864A37">
            <w:pPr>
              <w:rPr>
                <w:i/>
                <w:sz w:val="16"/>
                <w:szCs w:val="16"/>
              </w:rPr>
            </w:pPr>
          </w:p>
          <w:p w14:paraId="41DC72C9" w14:textId="77777777" w:rsidR="00864A37" w:rsidRPr="00C96AAD" w:rsidRDefault="00864A37" w:rsidP="00864A37">
            <w:pPr>
              <w:rPr>
                <w:i/>
                <w:sz w:val="16"/>
                <w:szCs w:val="16"/>
              </w:rPr>
            </w:pPr>
          </w:p>
          <w:p w14:paraId="412C5E4A" w14:textId="77777777" w:rsidR="00864A37" w:rsidRPr="00EC11CE" w:rsidRDefault="00864A37" w:rsidP="00864A37">
            <w:pPr>
              <w:jc w:val="center"/>
              <w:rPr>
                <w:b/>
                <w:i/>
                <w:color w:val="F79646" w:themeColor="accent6"/>
                <w:sz w:val="16"/>
                <w:szCs w:val="16"/>
              </w:rPr>
            </w:pPr>
            <w:r w:rsidRPr="00EC11CE">
              <w:rPr>
                <w:b/>
                <w:i/>
                <w:color w:val="F79646" w:themeColor="accent6"/>
                <w:sz w:val="16"/>
                <w:szCs w:val="16"/>
              </w:rPr>
              <w:t>Class:</w:t>
            </w:r>
          </w:p>
          <w:p w14:paraId="5E2A0B7B" w14:textId="77777777" w:rsidR="00864A37" w:rsidRPr="00EC11CE" w:rsidRDefault="00864A37" w:rsidP="00864A37">
            <w:pPr>
              <w:jc w:val="center"/>
              <w:rPr>
                <w:b/>
                <w:i/>
                <w:color w:val="F79646" w:themeColor="accent6"/>
                <w:sz w:val="16"/>
                <w:szCs w:val="16"/>
              </w:rPr>
            </w:pPr>
          </w:p>
          <w:p w14:paraId="0E075C48" w14:textId="77777777" w:rsidR="00864A37" w:rsidRPr="00600518" w:rsidRDefault="00864A37" w:rsidP="00864A37">
            <w:pPr>
              <w:jc w:val="center"/>
              <w:rPr>
                <w:b/>
                <w:i/>
                <w:color w:val="F79646" w:themeColor="accent6"/>
                <w:sz w:val="28"/>
                <w:szCs w:val="28"/>
              </w:rPr>
            </w:pPr>
            <w:r w:rsidRPr="00600518">
              <w:rPr>
                <w:b/>
                <w:i/>
                <w:color w:val="F79646" w:themeColor="accent6"/>
                <w:sz w:val="28"/>
                <w:szCs w:val="28"/>
              </w:rPr>
              <w:t>2</w:t>
            </w:r>
            <w:r w:rsidRPr="00600518">
              <w:rPr>
                <w:b/>
                <w:i/>
                <w:color w:val="F79646" w:themeColor="accent6"/>
                <w:sz w:val="28"/>
                <w:szCs w:val="28"/>
                <w:vertAlign w:val="superscript"/>
              </w:rPr>
              <w:t>nd</w:t>
            </w:r>
            <w:r w:rsidRPr="00600518">
              <w:rPr>
                <w:b/>
                <w:i/>
                <w:color w:val="F79646" w:themeColor="accent6"/>
                <w:sz w:val="28"/>
                <w:szCs w:val="28"/>
              </w:rPr>
              <w:t xml:space="preserve"> hour </w:t>
            </w:r>
          </w:p>
          <w:p w14:paraId="4B6BED87" w14:textId="77777777" w:rsidR="00864A37" w:rsidRPr="00EC11CE" w:rsidRDefault="00864A37" w:rsidP="00864A37">
            <w:pPr>
              <w:jc w:val="center"/>
              <w:rPr>
                <w:b/>
                <w:i/>
                <w:color w:val="F79646" w:themeColor="accent6"/>
                <w:sz w:val="16"/>
                <w:szCs w:val="16"/>
              </w:rPr>
            </w:pPr>
            <w:r w:rsidRPr="00EC11CE">
              <w:rPr>
                <w:b/>
                <w:i/>
                <w:color w:val="F79646" w:themeColor="accent6"/>
                <w:sz w:val="16"/>
                <w:szCs w:val="16"/>
              </w:rPr>
              <w:t>9:23-10:13</w:t>
            </w:r>
          </w:p>
          <w:p w14:paraId="068436CD" w14:textId="77777777" w:rsidR="00864A37" w:rsidRPr="00EC11CE" w:rsidRDefault="00864A37" w:rsidP="00864A37">
            <w:pPr>
              <w:jc w:val="center"/>
              <w:rPr>
                <w:b/>
                <w:i/>
                <w:color w:val="F79646" w:themeColor="accent6"/>
                <w:sz w:val="16"/>
                <w:szCs w:val="16"/>
              </w:rPr>
            </w:pPr>
          </w:p>
          <w:p w14:paraId="19371963" w14:textId="77777777" w:rsidR="00864A37" w:rsidRPr="00EC11CE" w:rsidRDefault="00864A37" w:rsidP="00864A37">
            <w:pPr>
              <w:jc w:val="center"/>
              <w:rPr>
                <w:b/>
                <w:i/>
                <w:color w:val="F79646" w:themeColor="accent6"/>
                <w:sz w:val="16"/>
                <w:szCs w:val="16"/>
              </w:rPr>
            </w:pPr>
            <w:r w:rsidRPr="00EC11CE">
              <w:rPr>
                <w:b/>
                <w:i/>
                <w:color w:val="F79646" w:themeColor="accent6"/>
                <w:sz w:val="16"/>
                <w:szCs w:val="16"/>
              </w:rPr>
              <w:t>7</w:t>
            </w:r>
            <w:r w:rsidRPr="00EC11CE">
              <w:rPr>
                <w:b/>
                <w:i/>
                <w:color w:val="F79646" w:themeColor="accent6"/>
                <w:sz w:val="16"/>
                <w:szCs w:val="16"/>
                <w:vertAlign w:val="superscript"/>
              </w:rPr>
              <w:t>th</w:t>
            </w:r>
            <w:r w:rsidRPr="00EC11CE">
              <w:rPr>
                <w:b/>
                <w:i/>
                <w:color w:val="F79646" w:themeColor="accent6"/>
                <w:sz w:val="16"/>
                <w:szCs w:val="16"/>
              </w:rPr>
              <w:t xml:space="preserve"> Grade</w:t>
            </w:r>
          </w:p>
          <w:p w14:paraId="71D5A64E" w14:textId="77777777" w:rsidR="00864A37" w:rsidRPr="00EC11CE" w:rsidRDefault="00864A37" w:rsidP="00864A37">
            <w:pPr>
              <w:jc w:val="center"/>
              <w:rPr>
                <w:b/>
                <w:i/>
                <w:color w:val="F79646" w:themeColor="accent6"/>
                <w:sz w:val="16"/>
                <w:szCs w:val="16"/>
              </w:rPr>
            </w:pPr>
          </w:p>
          <w:p w14:paraId="2C59F925" w14:textId="77777777" w:rsidR="00864A37" w:rsidRPr="00EC11CE" w:rsidRDefault="00864A37" w:rsidP="00864A37">
            <w:pPr>
              <w:jc w:val="center"/>
              <w:rPr>
                <w:b/>
                <w:i/>
                <w:color w:val="F79646" w:themeColor="accent6"/>
                <w:sz w:val="20"/>
                <w:szCs w:val="20"/>
              </w:rPr>
            </w:pPr>
            <w:r w:rsidRPr="00EC11CE">
              <w:rPr>
                <w:b/>
                <w:i/>
                <w:color w:val="F79646" w:themeColor="accent6"/>
                <w:sz w:val="20"/>
                <w:szCs w:val="20"/>
              </w:rPr>
              <w:t>Current Events</w:t>
            </w:r>
          </w:p>
          <w:p w14:paraId="12B7CF32" w14:textId="77777777" w:rsidR="00864A37" w:rsidRDefault="00864A37" w:rsidP="00864A37">
            <w:pPr>
              <w:rPr>
                <w:i/>
                <w:sz w:val="16"/>
                <w:szCs w:val="16"/>
              </w:rPr>
            </w:pPr>
          </w:p>
          <w:p w14:paraId="309460F8" w14:textId="77777777" w:rsidR="00864A37" w:rsidRDefault="00864A37" w:rsidP="00864A37">
            <w:pPr>
              <w:jc w:val="center"/>
              <w:rPr>
                <w:b/>
                <w:i/>
                <w:sz w:val="16"/>
                <w:szCs w:val="16"/>
              </w:rPr>
            </w:pPr>
            <w:r>
              <w:rPr>
                <w:b/>
                <w:i/>
                <w:sz w:val="16"/>
                <w:szCs w:val="16"/>
              </w:rPr>
              <w:t>3rd Hour Prep</w:t>
            </w:r>
          </w:p>
          <w:p w14:paraId="4758DF96" w14:textId="77777777" w:rsidR="00864A37" w:rsidRDefault="00864A37" w:rsidP="00864A37">
            <w:pPr>
              <w:jc w:val="center"/>
              <w:rPr>
                <w:b/>
                <w:i/>
                <w:sz w:val="16"/>
                <w:szCs w:val="16"/>
              </w:rPr>
            </w:pPr>
          </w:p>
          <w:p w14:paraId="378660FF" w14:textId="77777777" w:rsidR="00864A37" w:rsidRPr="00600518" w:rsidRDefault="00864A37" w:rsidP="00864A37">
            <w:pPr>
              <w:jc w:val="center"/>
              <w:rPr>
                <w:rFonts w:asciiTheme="majorHAnsi" w:hAnsiTheme="majorHAnsi"/>
                <w:b/>
                <w:sz w:val="28"/>
                <w:szCs w:val="28"/>
              </w:rPr>
            </w:pPr>
            <w:r w:rsidRPr="00600518">
              <w:rPr>
                <w:b/>
                <w:i/>
                <w:color w:val="F79646" w:themeColor="accent6"/>
                <w:sz w:val="28"/>
                <w:szCs w:val="28"/>
              </w:rPr>
              <w:t>4</w:t>
            </w:r>
            <w:r w:rsidRPr="00600518">
              <w:rPr>
                <w:b/>
                <w:i/>
                <w:color w:val="F79646" w:themeColor="accent6"/>
                <w:sz w:val="28"/>
                <w:szCs w:val="28"/>
                <w:vertAlign w:val="superscript"/>
              </w:rPr>
              <w:t>th</w:t>
            </w:r>
            <w:r w:rsidRPr="00600518">
              <w:rPr>
                <w:b/>
                <w:i/>
                <w:color w:val="F79646" w:themeColor="accent6"/>
                <w:sz w:val="28"/>
                <w:szCs w:val="28"/>
              </w:rPr>
              <w:t xml:space="preserve"> hour</w:t>
            </w:r>
          </w:p>
          <w:p w14:paraId="3943F8DE" w14:textId="77777777" w:rsidR="00864A37" w:rsidRDefault="00864A37" w:rsidP="00864A37">
            <w:pPr>
              <w:jc w:val="center"/>
              <w:rPr>
                <w:b/>
                <w:i/>
                <w:color w:val="F79646" w:themeColor="accent6"/>
                <w:sz w:val="16"/>
                <w:szCs w:val="16"/>
              </w:rPr>
            </w:pPr>
            <w:r w:rsidRPr="00EC11CE">
              <w:rPr>
                <w:b/>
                <w:i/>
                <w:color w:val="F79646" w:themeColor="accent6"/>
                <w:sz w:val="16"/>
                <w:szCs w:val="16"/>
              </w:rPr>
              <w:t>11:09-11:57</w:t>
            </w:r>
          </w:p>
          <w:p w14:paraId="7FAF3B81" w14:textId="77777777" w:rsidR="00864A37" w:rsidRPr="00EC11CE" w:rsidRDefault="00864A37" w:rsidP="00864A37">
            <w:pPr>
              <w:jc w:val="center"/>
              <w:rPr>
                <w:b/>
                <w:i/>
                <w:color w:val="F79646" w:themeColor="accent6"/>
                <w:sz w:val="16"/>
                <w:szCs w:val="16"/>
              </w:rPr>
            </w:pPr>
          </w:p>
          <w:p w14:paraId="008AC26C" w14:textId="77777777" w:rsidR="00864A37" w:rsidRPr="00EC11CE" w:rsidRDefault="00864A37" w:rsidP="00864A37">
            <w:pPr>
              <w:jc w:val="center"/>
              <w:rPr>
                <w:b/>
                <w:i/>
                <w:color w:val="F79646" w:themeColor="accent6"/>
                <w:sz w:val="20"/>
                <w:szCs w:val="20"/>
              </w:rPr>
            </w:pPr>
            <w:r w:rsidRPr="00EC11CE">
              <w:rPr>
                <w:b/>
                <w:i/>
                <w:color w:val="F79646" w:themeColor="accent6"/>
                <w:sz w:val="20"/>
                <w:szCs w:val="20"/>
              </w:rPr>
              <w:t>Current Events</w:t>
            </w:r>
          </w:p>
          <w:p w14:paraId="665154C4" w14:textId="77777777" w:rsidR="00864A37" w:rsidRPr="00C96AAD" w:rsidRDefault="00864A37" w:rsidP="00864A37">
            <w:pPr>
              <w:rPr>
                <w:i/>
                <w:sz w:val="16"/>
                <w:szCs w:val="16"/>
              </w:rPr>
            </w:pPr>
          </w:p>
        </w:tc>
        <w:tc>
          <w:tcPr>
            <w:tcW w:w="2825" w:type="dxa"/>
          </w:tcPr>
          <w:p w14:paraId="592DD17F" w14:textId="77777777" w:rsidR="00864A37" w:rsidRPr="00C96AAD" w:rsidRDefault="00864A37" w:rsidP="00864A37">
            <w:pPr>
              <w:rPr>
                <w:rFonts w:asciiTheme="majorHAnsi" w:hAnsiTheme="majorHAnsi"/>
                <w:sz w:val="16"/>
                <w:szCs w:val="16"/>
              </w:rPr>
            </w:pPr>
            <w:r>
              <w:rPr>
                <w:rFonts w:asciiTheme="majorHAnsi" w:hAnsiTheme="majorHAnsi"/>
                <w:b/>
                <w:sz w:val="20"/>
                <w:szCs w:val="20"/>
              </w:rPr>
              <w:t>NO CLASS</w:t>
            </w:r>
          </w:p>
          <w:p w14:paraId="4DCAE8D3" w14:textId="77777777" w:rsidR="00864A37" w:rsidRDefault="00864A37" w:rsidP="00864A37">
            <w:pPr>
              <w:rPr>
                <w:rFonts w:asciiTheme="majorHAnsi" w:hAnsiTheme="majorHAnsi"/>
                <w:sz w:val="16"/>
                <w:szCs w:val="16"/>
              </w:rPr>
            </w:pPr>
          </w:p>
          <w:p w14:paraId="7C52D1DF" w14:textId="77777777" w:rsidR="00864A37" w:rsidRDefault="00864A37" w:rsidP="00864A37">
            <w:pPr>
              <w:rPr>
                <w:rFonts w:asciiTheme="majorHAnsi" w:hAnsiTheme="majorHAnsi"/>
                <w:sz w:val="16"/>
                <w:szCs w:val="16"/>
              </w:rPr>
            </w:pPr>
          </w:p>
          <w:p w14:paraId="104A5572" w14:textId="77777777" w:rsidR="00864A37" w:rsidRDefault="00864A37" w:rsidP="00864A37">
            <w:pPr>
              <w:rPr>
                <w:rFonts w:asciiTheme="majorHAnsi" w:hAnsiTheme="majorHAnsi"/>
                <w:sz w:val="16"/>
                <w:szCs w:val="16"/>
              </w:rPr>
            </w:pPr>
          </w:p>
          <w:p w14:paraId="0EBCAC97" w14:textId="5550FCA1" w:rsidR="00864A37" w:rsidRDefault="00607B83" w:rsidP="00864A37">
            <w:pPr>
              <w:rPr>
                <w:rFonts w:asciiTheme="majorHAnsi" w:hAnsiTheme="majorHAnsi"/>
                <w:sz w:val="16"/>
                <w:szCs w:val="16"/>
              </w:rPr>
            </w:pPr>
            <w:r>
              <w:rPr>
                <w:rFonts w:asciiTheme="majorHAnsi" w:hAnsiTheme="majorHAnsi"/>
                <w:sz w:val="16"/>
                <w:szCs w:val="16"/>
              </w:rPr>
              <w:t>Preparing for this activity:</w:t>
            </w:r>
          </w:p>
          <w:p w14:paraId="7735DCD7" w14:textId="77777777" w:rsidR="00864A37" w:rsidRDefault="00864A37" w:rsidP="00864A37">
            <w:pPr>
              <w:rPr>
                <w:rFonts w:asciiTheme="majorHAnsi" w:hAnsiTheme="majorHAnsi"/>
                <w:sz w:val="16"/>
                <w:szCs w:val="16"/>
              </w:rPr>
            </w:pPr>
          </w:p>
          <w:p w14:paraId="507DC01F" w14:textId="77777777" w:rsidR="00607B83" w:rsidRDefault="00607B83" w:rsidP="00607B83">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students will work in groups to research, prepare and present a news story of their choice as if it is breaking news. In their presentation they will describe and explain the causes, consequences and geographical context of their chosen issue/event. </w:t>
            </w:r>
          </w:p>
          <w:p w14:paraId="686628F4" w14:textId="77777777" w:rsidR="00864A37" w:rsidRPr="00C96AAD" w:rsidRDefault="00864A37" w:rsidP="00864A37">
            <w:pPr>
              <w:rPr>
                <w:rFonts w:asciiTheme="majorHAnsi" w:hAnsiTheme="majorHAnsi"/>
                <w:sz w:val="16"/>
                <w:szCs w:val="16"/>
              </w:rPr>
            </w:pPr>
          </w:p>
        </w:tc>
        <w:tc>
          <w:tcPr>
            <w:tcW w:w="2844" w:type="dxa"/>
          </w:tcPr>
          <w:p w14:paraId="323DF46E" w14:textId="37B2DAB0" w:rsidR="00864A37" w:rsidRPr="00C96AAD" w:rsidRDefault="00864A37" w:rsidP="00864A37">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006C2C7E" w:rsidRPr="00BB5BA4">
              <w:rPr>
                <w:rFonts w:ascii="Lato Light" w:eastAsia="Times New Roman" w:hAnsi="Lato Light"/>
                <w:i/>
                <w:color w:val="202020"/>
                <w:sz w:val="20"/>
                <w:szCs w:val="20"/>
              </w:rPr>
              <w:t>Distinguish among fact, opinion, and reasoned judgment in a text.</w:t>
            </w:r>
          </w:p>
          <w:p w14:paraId="0DD6E6FF" w14:textId="77777777" w:rsidR="00864A37" w:rsidRPr="00C96AAD" w:rsidRDefault="00864A37" w:rsidP="00864A37">
            <w:pPr>
              <w:rPr>
                <w:rFonts w:asciiTheme="majorHAnsi" w:hAnsiTheme="majorHAnsi"/>
                <w:sz w:val="20"/>
                <w:szCs w:val="20"/>
              </w:rPr>
            </w:pPr>
          </w:p>
          <w:p w14:paraId="08687F9C" w14:textId="2118A1A0" w:rsidR="00864A37" w:rsidRPr="00C96AAD" w:rsidRDefault="00864A37" w:rsidP="00864A37">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sidR="00277196">
              <w:rPr>
                <w:rFonts w:asciiTheme="majorHAnsi" w:hAnsiTheme="majorHAnsi"/>
                <w:sz w:val="20"/>
                <w:szCs w:val="20"/>
              </w:rPr>
              <w:t xml:space="preserve"> Newsela tour</w:t>
            </w:r>
          </w:p>
          <w:p w14:paraId="2BF43547" w14:textId="77777777" w:rsidR="00864A37" w:rsidRPr="00C96AAD" w:rsidRDefault="00864A37" w:rsidP="00864A37">
            <w:pPr>
              <w:rPr>
                <w:rFonts w:asciiTheme="majorHAnsi" w:hAnsiTheme="majorHAnsi"/>
                <w:sz w:val="20"/>
                <w:szCs w:val="20"/>
              </w:rPr>
            </w:pPr>
          </w:p>
          <w:p w14:paraId="52ACA1B5" w14:textId="01EE7C27" w:rsidR="00864A37" w:rsidRPr="00C96AAD" w:rsidRDefault="00864A37" w:rsidP="00864A37">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w:t>
            </w:r>
            <w:r w:rsidR="006C2C7E">
              <w:rPr>
                <w:rFonts w:asciiTheme="majorHAnsi" w:hAnsiTheme="majorHAnsi"/>
                <w:sz w:val="20"/>
                <w:szCs w:val="20"/>
              </w:rPr>
              <w:t>Read the four Newsela articles chosen by the teacher.  Fill out the fact vs. opinion sheet</w:t>
            </w:r>
          </w:p>
          <w:p w14:paraId="43C49071" w14:textId="77777777" w:rsidR="00864A37" w:rsidRPr="00C96AAD" w:rsidRDefault="00864A37" w:rsidP="00864A37">
            <w:pPr>
              <w:rPr>
                <w:rFonts w:asciiTheme="majorHAnsi" w:hAnsiTheme="majorHAnsi"/>
                <w:sz w:val="20"/>
                <w:szCs w:val="20"/>
              </w:rPr>
            </w:pPr>
            <w:r w:rsidRPr="00C96AAD">
              <w:rPr>
                <w:rFonts w:asciiTheme="majorHAnsi" w:hAnsiTheme="majorHAnsi"/>
                <w:sz w:val="20"/>
                <w:szCs w:val="20"/>
              </w:rPr>
              <w:t>.</w:t>
            </w:r>
          </w:p>
          <w:p w14:paraId="66E62A45" w14:textId="351DA090" w:rsidR="00864A37" w:rsidRPr="00C96AAD" w:rsidRDefault="00864A37" w:rsidP="00864A37">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sidR="006C2C7E">
              <w:rPr>
                <w:rFonts w:asciiTheme="majorHAnsi" w:hAnsiTheme="majorHAnsi"/>
                <w:sz w:val="20"/>
                <w:szCs w:val="20"/>
              </w:rPr>
              <w:t>fact vs. opinion sheet</w:t>
            </w:r>
          </w:p>
          <w:p w14:paraId="26F09680" w14:textId="77777777" w:rsidR="00864A37" w:rsidRPr="00C96AAD" w:rsidRDefault="00864A37" w:rsidP="00864A37">
            <w:pPr>
              <w:rPr>
                <w:rFonts w:asciiTheme="majorHAnsi" w:hAnsiTheme="majorHAnsi"/>
                <w:sz w:val="20"/>
                <w:szCs w:val="20"/>
              </w:rPr>
            </w:pPr>
          </w:p>
          <w:p w14:paraId="76CA6285" w14:textId="77777777" w:rsidR="00864A37" w:rsidRPr="00C96AAD" w:rsidRDefault="00864A37" w:rsidP="00864A37">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4D328718" w14:textId="77777777" w:rsidR="00864A37" w:rsidRPr="00C96AAD" w:rsidRDefault="00864A37" w:rsidP="00864A37">
            <w:pPr>
              <w:rPr>
                <w:rFonts w:asciiTheme="majorHAnsi" w:hAnsiTheme="majorHAnsi"/>
                <w:sz w:val="20"/>
                <w:szCs w:val="20"/>
              </w:rPr>
            </w:pPr>
          </w:p>
          <w:p w14:paraId="26758A73" w14:textId="77777777" w:rsidR="00864A37" w:rsidRPr="00C96AAD" w:rsidRDefault="00864A37" w:rsidP="00864A37">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14:paraId="064D1261" w14:textId="77777777" w:rsidR="00864A37" w:rsidRPr="00C96AAD" w:rsidRDefault="00864A37" w:rsidP="00864A37">
            <w:pPr>
              <w:rPr>
                <w:rFonts w:asciiTheme="majorHAnsi" w:hAnsiTheme="majorHAnsi"/>
                <w:sz w:val="16"/>
                <w:szCs w:val="16"/>
              </w:rPr>
            </w:pPr>
          </w:p>
          <w:p w14:paraId="55C6DA58" w14:textId="77777777" w:rsidR="00864A37" w:rsidRPr="00C96AAD" w:rsidRDefault="00864A37" w:rsidP="00864A37">
            <w:pPr>
              <w:rPr>
                <w:sz w:val="16"/>
                <w:szCs w:val="16"/>
              </w:rPr>
            </w:pPr>
          </w:p>
        </w:tc>
        <w:tc>
          <w:tcPr>
            <w:tcW w:w="2759" w:type="dxa"/>
          </w:tcPr>
          <w:p w14:paraId="48B34A45" w14:textId="637C6076" w:rsidR="00864A37" w:rsidRPr="00C96AAD" w:rsidRDefault="00864A37" w:rsidP="00864A37">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006C2C7E" w:rsidRPr="00BB5BA4">
              <w:rPr>
                <w:rFonts w:ascii="Lato Light" w:eastAsia="Times New Roman" w:hAnsi="Lato Light"/>
                <w:i/>
                <w:color w:val="202020"/>
                <w:sz w:val="20"/>
                <w:szCs w:val="20"/>
              </w:rPr>
              <w:t>Distinguish among fact, opinion, and reasoned judgment in a text.</w:t>
            </w:r>
          </w:p>
          <w:p w14:paraId="21350CEA" w14:textId="77777777" w:rsidR="00864A37" w:rsidRPr="00C96AAD" w:rsidRDefault="00864A37" w:rsidP="00864A37">
            <w:pPr>
              <w:rPr>
                <w:rFonts w:asciiTheme="majorHAnsi" w:hAnsiTheme="majorHAnsi"/>
                <w:sz w:val="20"/>
                <w:szCs w:val="20"/>
              </w:rPr>
            </w:pPr>
          </w:p>
          <w:p w14:paraId="0B3D2A4D" w14:textId="32D07FDF" w:rsidR="00864A37" w:rsidRPr="00C96AAD" w:rsidRDefault="00864A37" w:rsidP="00864A37">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sidR="006C2C7E">
              <w:rPr>
                <w:rFonts w:asciiTheme="majorHAnsi" w:hAnsiTheme="majorHAnsi"/>
                <w:sz w:val="20"/>
                <w:szCs w:val="20"/>
              </w:rPr>
              <w:t>Weebly tour</w:t>
            </w:r>
          </w:p>
          <w:p w14:paraId="448C95C7" w14:textId="77777777" w:rsidR="00864A37" w:rsidRPr="00C96AAD" w:rsidRDefault="00864A37" w:rsidP="00864A37">
            <w:pPr>
              <w:rPr>
                <w:rFonts w:asciiTheme="majorHAnsi" w:hAnsiTheme="majorHAnsi"/>
                <w:sz w:val="20"/>
                <w:szCs w:val="20"/>
              </w:rPr>
            </w:pPr>
          </w:p>
          <w:p w14:paraId="605AC9E9" w14:textId="4220223B" w:rsidR="00864A37" w:rsidRPr="00C96AAD" w:rsidRDefault="00864A37" w:rsidP="00864A37">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6C2C7E">
              <w:rPr>
                <w:rFonts w:asciiTheme="majorHAnsi" w:hAnsiTheme="majorHAnsi"/>
                <w:sz w:val="20"/>
                <w:szCs w:val="20"/>
              </w:rPr>
              <w:t>Using yesterday’s sheet group together by common article and share reasons for responses; report to class</w:t>
            </w:r>
          </w:p>
          <w:p w14:paraId="1600C896" w14:textId="77777777" w:rsidR="00864A37" w:rsidRPr="00C96AAD" w:rsidRDefault="00864A37" w:rsidP="00864A37">
            <w:pPr>
              <w:rPr>
                <w:rFonts w:asciiTheme="majorHAnsi" w:hAnsiTheme="majorHAnsi"/>
                <w:sz w:val="20"/>
                <w:szCs w:val="20"/>
              </w:rPr>
            </w:pPr>
            <w:r w:rsidRPr="00C96AAD">
              <w:rPr>
                <w:rFonts w:asciiTheme="majorHAnsi" w:hAnsiTheme="majorHAnsi"/>
                <w:sz w:val="20"/>
                <w:szCs w:val="20"/>
              </w:rPr>
              <w:t>.</w:t>
            </w:r>
          </w:p>
          <w:p w14:paraId="371BED46" w14:textId="77777777" w:rsidR="00864A37" w:rsidRPr="00C96AAD" w:rsidRDefault="00864A37" w:rsidP="00864A37">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456A548C" w14:textId="77777777" w:rsidR="00864A37" w:rsidRPr="00C96AAD" w:rsidRDefault="00864A37" w:rsidP="00864A37">
            <w:pPr>
              <w:rPr>
                <w:rFonts w:asciiTheme="majorHAnsi" w:hAnsiTheme="majorHAnsi"/>
                <w:sz w:val="20"/>
                <w:szCs w:val="20"/>
              </w:rPr>
            </w:pPr>
          </w:p>
          <w:p w14:paraId="1B3A4897" w14:textId="77777777" w:rsidR="00864A37" w:rsidRPr="00C96AAD" w:rsidRDefault="00864A37" w:rsidP="00864A37">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25FF9882" w14:textId="77777777" w:rsidR="00864A37" w:rsidRPr="00C96AAD" w:rsidRDefault="00864A37" w:rsidP="00864A37">
            <w:pPr>
              <w:rPr>
                <w:rFonts w:asciiTheme="majorHAnsi" w:hAnsiTheme="majorHAnsi"/>
                <w:sz w:val="20"/>
                <w:szCs w:val="20"/>
              </w:rPr>
            </w:pPr>
          </w:p>
          <w:p w14:paraId="598A69EC" w14:textId="77777777" w:rsidR="00864A37" w:rsidRPr="00C96AAD" w:rsidRDefault="00864A37" w:rsidP="00864A37">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14:paraId="2E0E7381" w14:textId="77777777" w:rsidR="00864A37" w:rsidRPr="00C96AAD" w:rsidRDefault="00864A37" w:rsidP="00864A37">
            <w:pPr>
              <w:rPr>
                <w:rFonts w:asciiTheme="majorHAnsi" w:hAnsiTheme="majorHAnsi"/>
                <w:sz w:val="16"/>
                <w:szCs w:val="16"/>
              </w:rPr>
            </w:pPr>
          </w:p>
          <w:p w14:paraId="7B71DD7F" w14:textId="77777777" w:rsidR="00864A37" w:rsidRPr="00C96AAD" w:rsidRDefault="00864A37" w:rsidP="00864A37">
            <w:pPr>
              <w:rPr>
                <w:rFonts w:asciiTheme="majorHAnsi" w:hAnsiTheme="majorHAnsi"/>
                <w:sz w:val="16"/>
                <w:szCs w:val="16"/>
              </w:rPr>
            </w:pPr>
          </w:p>
        </w:tc>
        <w:tc>
          <w:tcPr>
            <w:tcW w:w="2668" w:type="dxa"/>
          </w:tcPr>
          <w:p w14:paraId="5A4B55D5" w14:textId="358D767E" w:rsidR="00864A37" w:rsidRPr="00BB5BA4" w:rsidRDefault="00864A37" w:rsidP="00864A37">
            <w:pPr>
              <w:rPr>
                <w:rFonts w:ascii="Lato Light" w:eastAsia="Times New Roman" w:hAnsi="Lato Light"/>
                <w:i/>
                <w:color w:val="202020"/>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006C2C7E" w:rsidRPr="00BB5BA4">
              <w:rPr>
                <w:rFonts w:ascii="Lato Light" w:eastAsia="Times New Roman" w:hAnsi="Lato Light"/>
                <w:i/>
                <w:color w:val="202020"/>
                <w:sz w:val="20"/>
                <w:szCs w:val="20"/>
              </w:rPr>
              <w:t>Distinguish among fact, opinion, and reasoned judgment in a text.</w:t>
            </w:r>
          </w:p>
          <w:p w14:paraId="1171567F" w14:textId="77777777" w:rsidR="00864A37" w:rsidRPr="00C96AAD" w:rsidRDefault="00864A37" w:rsidP="00864A37">
            <w:pPr>
              <w:rPr>
                <w:rFonts w:asciiTheme="majorHAnsi" w:hAnsiTheme="majorHAnsi"/>
                <w:sz w:val="20"/>
                <w:szCs w:val="20"/>
              </w:rPr>
            </w:pPr>
          </w:p>
          <w:p w14:paraId="4410005B" w14:textId="773D2EE4" w:rsidR="00864A37" w:rsidRPr="00C96AAD" w:rsidRDefault="00864A37" w:rsidP="00864A37">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sidR="006C2C7E">
              <w:rPr>
                <w:rFonts w:asciiTheme="majorHAnsi" w:hAnsiTheme="majorHAnsi"/>
                <w:sz w:val="20"/>
                <w:szCs w:val="20"/>
              </w:rPr>
              <w:t>re-read articles from Monday</w:t>
            </w:r>
            <w:r w:rsidR="003522C7">
              <w:rPr>
                <w:rFonts w:asciiTheme="majorHAnsi" w:hAnsiTheme="majorHAnsi"/>
                <w:sz w:val="20"/>
                <w:szCs w:val="20"/>
              </w:rPr>
              <w:t xml:space="preserve"> locate places on our world map, add flags</w:t>
            </w:r>
          </w:p>
          <w:p w14:paraId="34EA8212" w14:textId="77777777" w:rsidR="00864A37" w:rsidRPr="00C96AAD" w:rsidRDefault="00864A37" w:rsidP="00864A37">
            <w:pPr>
              <w:rPr>
                <w:rFonts w:asciiTheme="majorHAnsi" w:hAnsiTheme="majorHAnsi"/>
                <w:sz w:val="20"/>
                <w:szCs w:val="20"/>
              </w:rPr>
            </w:pPr>
          </w:p>
          <w:p w14:paraId="238CAC4E" w14:textId="44E346E6" w:rsidR="00FC1AA1" w:rsidRDefault="00864A37" w:rsidP="00FC1AA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6C2C7E">
              <w:rPr>
                <w:rFonts w:asciiTheme="majorHAnsi" w:hAnsiTheme="majorHAnsi"/>
                <w:sz w:val="20"/>
                <w:szCs w:val="20"/>
              </w:rPr>
              <w:t xml:space="preserve">choose one  </w:t>
            </w:r>
            <w:r w:rsidR="00DD397B">
              <w:rPr>
                <w:rFonts w:asciiTheme="majorHAnsi" w:hAnsiTheme="majorHAnsi"/>
                <w:sz w:val="20"/>
                <w:szCs w:val="20"/>
              </w:rPr>
              <w:t xml:space="preserve">newslea article of your choice </w:t>
            </w:r>
            <w:r w:rsidR="006C2C7E">
              <w:rPr>
                <w:rFonts w:asciiTheme="majorHAnsi" w:hAnsiTheme="majorHAnsi"/>
                <w:sz w:val="20"/>
                <w:szCs w:val="20"/>
              </w:rPr>
              <w:t xml:space="preserve">and </w:t>
            </w:r>
            <w:r w:rsidR="00E937D5">
              <w:rPr>
                <w:rFonts w:asciiTheme="majorHAnsi" w:hAnsiTheme="majorHAnsi"/>
                <w:sz w:val="20"/>
                <w:szCs w:val="20"/>
              </w:rPr>
              <w:t>fill out</w:t>
            </w:r>
            <w:r w:rsidR="006C2C7E">
              <w:rPr>
                <w:rFonts w:asciiTheme="majorHAnsi" w:hAnsiTheme="majorHAnsi"/>
                <w:sz w:val="20"/>
                <w:szCs w:val="20"/>
              </w:rPr>
              <w:t xml:space="preserve"> the Weekly news summary sheet.</w:t>
            </w:r>
          </w:p>
          <w:p w14:paraId="1566FBD6" w14:textId="77777777" w:rsidR="00FC1AA1" w:rsidRDefault="00FC1AA1" w:rsidP="00FC1AA1">
            <w:pPr>
              <w:rPr>
                <w:rFonts w:asciiTheme="majorHAnsi" w:hAnsiTheme="majorHAnsi"/>
                <w:sz w:val="20"/>
                <w:szCs w:val="20"/>
              </w:rPr>
            </w:pPr>
          </w:p>
          <w:p w14:paraId="2D78FA16" w14:textId="390EA209" w:rsidR="00864A37" w:rsidRPr="00C96AAD" w:rsidRDefault="00864A37" w:rsidP="00864A37">
            <w:pPr>
              <w:rPr>
                <w:rFonts w:asciiTheme="majorHAnsi" w:hAnsiTheme="majorHAnsi"/>
                <w:sz w:val="20"/>
                <w:szCs w:val="20"/>
              </w:rPr>
            </w:pPr>
            <w:r w:rsidRPr="00C96AAD">
              <w:rPr>
                <w:rFonts w:asciiTheme="majorHAnsi" w:hAnsiTheme="majorHAnsi"/>
                <w:sz w:val="20"/>
                <w:szCs w:val="20"/>
              </w:rPr>
              <w:t xml:space="preserve"> </w:t>
            </w:r>
          </w:p>
          <w:p w14:paraId="151EDCEF" w14:textId="77777777" w:rsidR="00864A37" w:rsidRDefault="00864A37" w:rsidP="00864A37">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016AFFA0" w14:textId="77777777" w:rsidR="00FC1AA1" w:rsidRPr="00C96AAD" w:rsidRDefault="00FC1AA1" w:rsidP="00864A37">
            <w:pPr>
              <w:rPr>
                <w:rFonts w:asciiTheme="majorHAnsi" w:hAnsiTheme="majorHAnsi"/>
                <w:sz w:val="20"/>
                <w:szCs w:val="20"/>
              </w:rPr>
            </w:pPr>
          </w:p>
          <w:p w14:paraId="5C0E867A" w14:textId="77777777" w:rsidR="00864A37" w:rsidRPr="00C96AAD" w:rsidRDefault="00864A37" w:rsidP="00864A37">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internet</w:t>
            </w:r>
          </w:p>
          <w:p w14:paraId="3449E55D" w14:textId="77777777" w:rsidR="00864A37" w:rsidRPr="00C96AAD" w:rsidRDefault="00864A37" w:rsidP="00864A37">
            <w:pPr>
              <w:rPr>
                <w:sz w:val="16"/>
                <w:szCs w:val="16"/>
              </w:rPr>
            </w:pPr>
          </w:p>
        </w:tc>
        <w:tc>
          <w:tcPr>
            <w:tcW w:w="2775" w:type="dxa"/>
          </w:tcPr>
          <w:p w14:paraId="7F6F6699" w14:textId="0F07A1A2" w:rsidR="00864A37" w:rsidRPr="00BB5BA4" w:rsidRDefault="00864A37" w:rsidP="00864A37">
            <w:pPr>
              <w:rPr>
                <w:rFonts w:ascii="Lato Light" w:eastAsia="Times New Roman" w:hAnsi="Lato Light"/>
                <w:i/>
                <w:color w:val="202020"/>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006C2C7E" w:rsidRPr="00BB5BA4">
              <w:rPr>
                <w:rFonts w:ascii="Lato Light" w:eastAsia="Times New Roman" w:hAnsi="Lato Light"/>
                <w:i/>
                <w:color w:val="202020"/>
                <w:sz w:val="20"/>
                <w:szCs w:val="20"/>
              </w:rPr>
              <w:t>Distinguish among fact, opinion, and reasoned judgment in a text.</w:t>
            </w:r>
          </w:p>
          <w:p w14:paraId="32F76218" w14:textId="77777777" w:rsidR="00864A37" w:rsidRPr="00C96AAD" w:rsidRDefault="00864A37" w:rsidP="00864A37">
            <w:pPr>
              <w:rPr>
                <w:rFonts w:asciiTheme="majorHAnsi" w:hAnsiTheme="majorHAnsi"/>
                <w:sz w:val="20"/>
                <w:szCs w:val="20"/>
              </w:rPr>
            </w:pPr>
          </w:p>
          <w:p w14:paraId="2738D4A4" w14:textId="675CC3D0" w:rsidR="00864A37" w:rsidRPr="00C96AAD" w:rsidRDefault="00864A37" w:rsidP="00277196">
            <w:pPr>
              <w:rPr>
                <w:rFonts w:asciiTheme="majorHAnsi" w:hAnsiTheme="majorHAnsi"/>
                <w:sz w:val="20"/>
                <w:szCs w:val="20"/>
              </w:rPr>
            </w:pPr>
            <w:r w:rsidRPr="00C96AAD">
              <w:rPr>
                <w:rFonts w:asciiTheme="majorHAnsi" w:hAnsiTheme="majorHAnsi"/>
                <w:b/>
                <w:sz w:val="20"/>
                <w:szCs w:val="20"/>
              </w:rPr>
              <w:t>Entry Activity</w:t>
            </w:r>
            <w:r w:rsidR="00277196">
              <w:rPr>
                <w:rFonts w:asciiTheme="majorHAnsi" w:hAnsiTheme="majorHAnsi"/>
                <w:sz w:val="20"/>
                <w:szCs w:val="20"/>
              </w:rPr>
              <w:t>:google classroom tour</w:t>
            </w:r>
          </w:p>
          <w:p w14:paraId="07364A53" w14:textId="77777777" w:rsidR="00277196" w:rsidRPr="00C96AAD" w:rsidRDefault="00864A37" w:rsidP="00277196">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277196">
              <w:rPr>
                <w:rFonts w:asciiTheme="majorHAnsi" w:hAnsiTheme="majorHAnsi"/>
                <w:sz w:val="20"/>
                <w:szCs w:val="20"/>
              </w:rPr>
              <w:t>News paper/buddy reading activity</w:t>
            </w:r>
          </w:p>
          <w:p w14:paraId="48CE17D6" w14:textId="77777777" w:rsidR="00277196" w:rsidRPr="00C96AAD" w:rsidRDefault="00277196" w:rsidP="00277196">
            <w:pPr>
              <w:rPr>
                <w:rFonts w:asciiTheme="majorHAnsi" w:hAnsiTheme="majorHAnsi"/>
                <w:sz w:val="20"/>
                <w:szCs w:val="20"/>
              </w:rPr>
            </w:pPr>
            <w:r>
              <w:rPr>
                <w:rFonts w:asciiTheme="majorHAnsi" w:hAnsiTheme="majorHAnsi"/>
                <w:sz w:val="20"/>
                <w:szCs w:val="20"/>
              </w:rPr>
              <w:t xml:space="preserve">(use Newsela if no paper available.) </w:t>
            </w:r>
          </w:p>
          <w:p w14:paraId="6D5A1D57" w14:textId="4B56285E" w:rsidR="00864A37" w:rsidRPr="00C96AAD" w:rsidRDefault="00E937D5" w:rsidP="00FC1AA1">
            <w:pPr>
              <w:rPr>
                <w:rFonts w:asciiTheme="majorHAnsi" w:hAnsiTheme="majorHAnsi"/>
                <w:sz w:val="20"/>
                <w:szCs w:val="20"/>
              </w:rPr>
            </w:pPr>
            <w:r>
              <w:rPr>
                <w:rFonts w:asciiTheme="majorHAnsi" w:hAnsiTheme="majorHAnsi"/>
                <w:sz w:val="20"/>
                <w:szCs w:val="20"/>
              </w:rPr>
              <w:t xml:space="preserve">students will research news and decide what </w:t>
            </w:r>
            <w:r w:rsidR="00016E0F">
              <w:rPr>
                <w:rFonts w:asciiTheme="majorHAnsi" w:hAnsiTheme="majorHAnsi"/>
                <w:sz w:val="20"/>
                <w:szCs w:val="20"/>
              </w:rPr>
              <w:t xml:space="preserve">are the most important events of the week.  A small debate type discussion to take </w:t>
            </w:r>
            <w:r w:rsidR="00277196">
              <w:rPr>
                <w:rFonts w:asciiTheme="majorHAnsi" w:hAnsiTheme="majorHAnsi"/>
                <w:sz w:val="20"/>
                <w:szCs w:val="20"/>
              </w:rPr>
              <w:t xml:space="preserve">place in class. </w:t>
            </w:r>
          </w:p>
          <w:p w14:paraId="3524865F" w14:textId="77777777" w:rsidR="00864A37" w:rsidRPr="00C96AAD" w:rsidRDefault="00864A37" w:rsidP="00864A37">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none</w:t>
            </w:r>
            <w:r w:rsidRPr="00C96AAD">
              <w:rPr>
                <w:rFonts w:asciiTheme="majorHAnsi" w:hAnsiTheme="majorHAnsi"/>
                <w:sz w:val="20"/>
                <w:szCs w:val="20"/>
              </w:rPr>
              <w:t xml:space="preserve"> </w:t>
            </w:r>
          </w:p>
          <w:p w14:paraId="5543B66A" w14:textId="77777777" w:rsidR="00864A37" w:rsidRPr="00C96AAD" w:rsidRDefault="00864A37" w:rsidP="00864A37">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21B9DA6D" w14:textId="77777777" w:rsidR="00864A37" w:rsidRPr="00C96AAD" w:rsidRDefault="00864A37" w:rsidP="00864A37">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internet</w:t>
            </w:r>
          </w:p>
          <w:p w14:paraId="65E5511F" w14:textId="77777777" w:rsidR="00864A37" w:rsidRPr="00C96AAD" w:rsidRDefault="00864A37" w:rsidP="00864A37">
            <w:pPr>
              <w:rPr>
                <w:sz w:val="16"/>
                <w:szCs w:val="16"/>
              </w:rPr>
            </w:pPr>
          </w:p>
        </w:tc>
      </w:tr>
      <w:tr w:rsidR="00864A37" w:rsidRPr="00C96AAD" w14:paraId="7F53DCF2" w14:textId="77777777" w:rsidTr="00864A37">
        <w:trPr>
          <w:trHeight w:val="1099"/>
        </w:trPr>
        <w:tc>
          <w:tcPr>
            <w:tcW w:w="1440" w:type="dxa"/>
          </w:tcPr>
          <w:p w14:paraId="48C5D499" w14:textId="77777777" w:rsidR="00864A37" w:rsidRPr="00C96AAD" w:rsidRDefault="00864A37" w:rsidP="00864A37">
            <w:pPr>
              <w:rPr>
                <w:b/>
                <w:sz w:val="16"/>
                <w:szCs w:val="16"/>
              </w:rPr>
            </w:pPr>
            <w:r w:rsidRPr="00C96AAD">
              <w:rPr>
                <w:b/>
                <w:sz w:val="16"/>
                <w:szCs w:val="16"/>
              </w:rPr>
              <w:t>CCSS</w:t>
            </w:r>
          </w:p>
        </w:tc>
        <w:tc>
          <w:tcPr>
            <w:tcW w:w="13871" w:type="dxa"/>
            <w:gridSpan w:val="5"/>
          </w:tcPr>
          <w:p w14:paraId="20670EAA" w14:textId="77777777" w:rsidR="00607B83" w:rsidRPr="00E77FDB" w:rsidRDefault="00607B83" w:rsidP="00607B83">
            <w:pPr>
              <w:rPr>
                <w:rFonts w:ascii="Lato Light" w:eastAsia="Times New Roman" w:hAnsi="Lato Light"/>
                <w:i/>
                <w:color w:val="202020"/>
                <w:sz w:val="20"/>
                <w:szCs w:val="20"/>
              </w:rPr>
            </w:pPr>
            <w:hyperlink r:id="rId4" w:history="1">
              <w:r w:rsidRPr="00E77FDB">
                <w:rPr>
                  <w:rStyle w:val="Hyperlink"/>
                  <w:rFonts w:ascii="Lato Light" w:eastAsia="Times New Roman" w:hAnsi="Lato Light"/>
                  <w:i/>
                  <w:caps/>
                  <w:color w:val="548DD4" w:themeColor="text2" w:themeTint="99"/>
                  <w:sz w:val="20"/>
                  <w:szCs w:val="20"/>
                </w:rPr>
                <w:t>CCSS.ELA-LITERACY.RH.6-8.7</w:t>
              </w:r>
            </w:hyperlink>
            <w:r w:rsidRPr="00E77FDB">
              <w:rPr>
                <w:rFonts w:ascii="Lato Light" w:eastAsia="Times New Roman" w:hAnsi="Lato Light"/>
                <w:i/>
                <w:color w:val="202020"/>
                <w:sz w:val="20"/>
                <w:szCs w:val="20"/>
              </w:rPr>
              <w:br/>
              <w:t>Integrate visual information (e.g., in charts, graphs, photographs, videos, or maps) with other information in print and digital texts.</w:t>
            </w:r>
          </w:p>
          <w:p w14:paraId="2CAA6268" w14:textId="77777777" w:rsidR="00607B83" w:rsidRPr="00E77FDB" w:rsidRDefault="00607B83" w:rsidP="00607B83">
            <w:pPr>
              <w:rPr>
                <w:rFonts w:ascii="Lato Light" w:eastAsia="Times New Roman" w:hAnsi="Lato Light"/>
                <w:i/>
                <w:color w:val="202020"/>
                <w:sz w:val="20"/>
                <w:szCs w:val="20"/>
              </w:rPr>
            </w:pPr>
            <w:hyperlink r:id="rId5" w:history="1">
              <w:r w:rsidRPr="00E77FDB">
                <w:rPr>
                  <w:rStyle w:val="Hyperlink"/>
                  <w:rFonts w:ascii="Lato Light" w:eastAsia="Times New Roman" w:hAnsi="Lato Light"/>
                  <w:i/>
                  <w:caps/>
                  <w:color w:val="548DD4" w:themeColor="text2" w:themeTint="99"/>
                  <w:sz w:val="20"/>
                  <w:szCs w:val="20"/>
                </w:rPr>
                <w:t>CCSS.ELA-LITERACY.RH.6-8.8</w:t>
              </w:r>
            </w:hyperlink>
            <w:r w:rsidRPr="00E77FDB">
              <w:rPr>
                <w:rFonts w:ascii="Lato Light" w:eastAsia="Times New Roman" w:hAnsi="Lato Light"/>
                <w:i/>
                <w:color w:val="202020"/>
                <w:sz w:val="20"/>
                <w:szCs w:val="20"/>
              </w:rPr>
              <w:br/>
              <w:t>Distinguish among fact, opinion, and reasoned judgment in a text.</w:t>
            </w:r>
          </w:p>
          <w:p w14:paraId="7A508D91" w14:textId="77777777" w:rsidR="00864A37" w:rsidRPr="00C96AAD" w:rsidRDefault="00864A37" w:rsidP="00864A37">
            <w:pPr>
              <w:rPr>
                <w:rFonts w:asciiTheme="majorHAnsi" w:hAnsiTheme="majorHAnsi"/>
                <w:sz w:val="16"/>
                <w:szCs w:val="16"/>
              </w:rPr>
            </w:pPr>
          </w:p>
        </w:tc>
      </w:tr>
    </w:tbl>
    <w:p w14:paraId="218CCF6D" w14:textId="77777777" w:rsidR="00864A37" w:rsidRDefault="00864A37"/>
    <w:p w14:paraId="040012A0" w14:textId="77777777" w:rsidR="00ED0521" w:rsidRDefault="00ED0521"/>
    <w:p w14:paraId="11D743D1" w14:textId="77777777" w:rsidR="00ED0521" w:rsidRDefault="00ED0521"/>
    <w:p w14:paraId="0A516B8A" w14:textId="77777777" w:rsidR="00ED0521" w:rsidRDefault="00ED0521"/>
    <w:p w14:paraId="709752F7" w14:textId="77777777" w:rsidR="00ED0521" w:rsidRDefault="00ED0521"/>
    <w:p w14:paraId="7856B2A8" w14:textId="77777777" w:rsidR="00ED0521" w:rsidRDefault="00ED0521"/>
    <w:p w14:paraId="4AC54189" w14:textId="77777777" w:rsidR="00ED0521" w:rsidRDefault="00ED0521"/>
    <w:p w14:paraId="0C6FF2A0" w14:textId="77777777" w:rsidR="00ED0521" w:rsidRDefault="00ED0521"/>
    <w:tbl>
      <w:tblPr>
        <w:tblStyle w:val="TableGrid"/>
        <w:tblW w:w="15311" w:type="dxa"/>
        <w:tblInd w:w="-1152" w:type="dxa"/>
        <w:tblLook w:val="04A0" w:firstRow="1" w:lastRow="0" w:firstColumn="1" w:lastColumn="0" w:noHBand="0" w:noVBand="1"/>
      </w:tblPr>
      <w:tblGrid>
        <w:gridCol w:w="1279"/>
        <w:gridCol w:w="2861"/>
        <w:gridCol w:w="2880"/>
        <w:gridCol w:w="2790"/>
        <w:gridCol w:w="2694"/>
        <w:gridCol w:w="2807"/>
      </w:tblGrid>
      <w:tr w:rsidR="00ED0521" w:rsidRPr="00C96AAD" w14:paraId="2FA539A4" w14:textId="77777777" w:rsidTr="00E30B31">
        <w:trPr>
          <w:trHeight w:val="440"/>
        </w:trPr>
        <w:tc>
          <w:tcPr>
            <w:tcW w:w="1279" w:type="dxa"/>
          </w:tcPr>
          <w:p w14:paraId="5F1E72DA" w14:textId="77777777" w:rsidR="00ED0521" w:rsidRPr="00C901BA" w:rsidRDefault="00ED0521" w:rsidP="00E30B31">
            <w:pPr>
              <w:jc w:val="center"/>
              <w:rPr>
                <w:rFonts w:asciiTheme="majorHAnsi" w:hAnsiTheme="majorHAnsi"/>
                <w:b/>
                <w:sz w:val="16"/>
                <w:szCs w:val="16"/>
              </w:rPr>
            </w:pPr>
            <w:r w:rsidRPr="00C901BA">
              <w:rPr>
                <w:rFonts w:asciiTheme="majorHAnsi" w:hAnsiTheme="majorHAnsi"/>
                <w:b/>
                <w:sz w:val="16"/>
                <w:szCs w:val="16"/>
              </w:rPr>
              <w:t>MS. ROBERT</w:t>
            </w:r>
          </w:p>
          <w:p w14:paraId="2E28F435" w14:textId="77777777" w:rsidR="00ED0521" w:rsidRPr="00C96AAD" w:rsidRDefault="00ED0521" w:rsidP="00E30B31">
            <w:pPr>
              <w:jc w:val="center"/>
              <w:rPr>
                <w:sz w:val="16"/>
                <w:szCs w:val="16"/>
              </w:rPr>
            </w:pPr>
            <w:r>
              <w:rPr>
                <w:sz w:val="16"/>
                <w:szCs w:val="16"/>
              </w:rPr>
              <w:t>SEPTEMBER</w:t>
            </w:r>
          </w:p>
        </w:tc>
        <w:tc>
          <w:tcPr>
            <w:tcW w:w="2861" w:type="dxa"/>
          </w:tcPr>
          <w:p w14:paraId="742D5504" w14:textId="77777777" w:rsidR="00ED0521" w:rsidRPr="00C901BA" w:rsidRDefault="00ED0521" w:rsidP="00E30B31">
            <w:pPr>
              <w:pStyle w:val="NoSpacing"/>
              <w:jc w:val="center"/>
              <w:rPr>
                <w:b/>
                <w:sz w:val="16"/>
                <w:szCs w:val="16"/>
                <w:u w:val="single"/>
              </w:rPr>
            </w:pPr>
            <w:r w:rsidRPr="00C901BA">
              <w:rPr>
                <w:b/>
                <w:sz w:val="16"/>
                <w:szCs w:val="16"/>
                <w:u w:val="single"/>
              </w:rPr>
              <w:t>MONDAY</w:t>
            </w:r>
          </w:p>
          <w:p w14:paraId="0A236A66" w14:textId="77777777" w:rsidR="00ED0521" w:rsidRPr="00C901BA" w:rsidRDefault="00ED0521" w:rsidP="00E30B31">
            <w:pPr>
              <w:pStyle w:val="NoSpacing"/>
              <w:jc w:val="center"/>
              <w:rPr>
                <w:b/>
                <w:sz w:val="16"/>
                <w:szCs w:val="16"/>
                <w:u w:val="single"/>
              </w:rPr>
            </w:pPr>
            <w:r>
              <w:rPr>
                <w:b/>
                <w:sz w:val="16"/>
                <w:szCs w:val="16"/>
                <w:u w:val="single"/>
              </w:rPr>
              <w:t>September 3</w:t>
            </w:r>
          </w:p>
        </w:tc>
        <w:tc>
          <w:tcPr>
            <w:tcW w:w="2880" w:type="dxa"/>
          </w:tcPr>
          <w:p w14:paraId="0BB58CEC" w14:textId="77777777" w:rsidR="00ED0521" w:rsidRPr="00C901BA" w:rsidRDefault="00ED0521" w:rsidP="00E30B31">
            <w:pPr>
              <w:jc w:val="center"/>
              <w:rPr>
                <w:b/>
                <w:sz w:val="16"/>
                <w:szCs w:val="16"/>
                <w:u w:val="single"/>
              </w:rPr>
            </w:pPr>
            <w:r w:rsidRPr="00C901BA">
              <w:rPr>
                <w:b/>
                <w:sz w:val="16"/>
                <w:szCs w:val="16"/>
                <w:u w:val="single"/>
              </w:rPr>
              <w:t>TUESDAY</w:t>
            </w:r>
          </w:p>
          <w:p w14:paraId="4EEBE03F" w14:textId="77777777" w:rsidR="00ED0521" w:rsidRPr="00C901BA" w:rsidRDefault="00ED0521" w:rsidP="00E30B31">
            <w:pPr>
              <w:jc w:val="center"/>
              <w:rPr>
                <w:b/>
                <w:sz w:val="16"/>
                <w:szCs w:val="16"/>
                <w:u w:val="single"/>
              </w:rPr>
            </w:pPr>
            <w:r>
              <w:rPr>
                <w:b/>
                <w:sz w:val="16"/>
                <w:szCs w:val="16"/>
                <w:u w:val="single"/>
              </w:rPr>
              <w:t>4</w:t>
            </w:r>
          </w:p>
        </w:tc>
        <w:tc>
          <w:tcPr>
            <w:tcW w:w="2790" w:type="dxa"/>
          </w:tcPr>
          <w:p w14:paraId="4A06B8AA" w14:textId="77777777" w:rsidR="00ED0521" w:rsidRPr="00C901BA" w:rsidRDefault="00ED0521" w:rsidP="00E30B31">
            <w:pPr>
              <w:jc w:val="center"/>
              <w:rPr>
                <w:b/>
                <w:sz w:val="16"/>
                <w:szCs w:val="16"/>
                <w:u w:val="single"/>
              </w:rPr>
            </w:pPr>
            <w:r w:rsidRPr="00C901BA">
              <w:rPr>
                <w:b/>
                <w:sz w:val="16"/>
                <w:szCs w:val="16"/>
                <w:u w:val="single"/>
              </w:rPr>
              <w:t>WEDNESDAY</w:t>
            </w:r>
          </w:p>
          <w:p w14:paraId="7EE71B2F" w14:textId="77777777" w:rsidR="00ED0521" w:rsidRPr="00C901BA" w:rsidRDefault="00ED0521" w:rsidP="00E30B31">
            <w:pPr>
              <w:jc w:val="center"/>
              <w:rPr>
                <w:b/>
                <w:sz w:val="16"/>
                <w:szCs w:val="16"/>
                <w:u w:val="single"/>
              </w:rPr>
            </w:pPr>
            <w:r>
              <w:rPr>
                <w:b/>
                <w:sz w:val="16"/>
                <w:szCs w:val="16"/>
                <w:u w:val="single"/>
              </w:rPr>
              <w:t>5</w:t>
            </w:r>
          </w:p>
        </w:tc>
        <w:tc>
          <w:tcPr>
            <w:tcW w:w="2694" w:type="dxa"/>
          </w:tcPr>
          <w:p w14:paraId="030ADA95" w14:textId="77777777" w:rsidR="00ED0521" w:rsidRPr="00C901BA" w:rsidRDefault="00ED0521" w:rsidP="00E30B31">
            <w:pPr>
              <w:jc w:val="center"/>
              <w:rPr>
                <w:b/>
                <w:sz w:val="16"/>
                <w:szCs w:val="16"/>
                <w:u w:val="single"/>
              </w:rPr>
            </w:pPr>
            <w:r w:rsidRPr="00C901BA">
              <w:rPr>
                <w:b/>
                <w:sz w:val="16"/>
                <w:szCs w:val="16"/>
                <w:u w:val="single"/>
              </w:rPr>
              <w:t>THURSDAY</w:t>
            </w:r>
          </w:p>
          <w:p w14:paraId="52702706" w14:textId="77777777" w:rsidR="00ED0521" w:rsidRPr="00C901BA" w:rsidRDefault="00ED0521" w:rsidP="00E30B31">
            <w:pPr>
              <w:jc w:val="center"/>
              <w:rPr>
                <w:b/>
                <w:sz w:val="16"/>
                <w:szCs w:val="16"/>
                <w:u w:val="single"/>
              </w:rPr>
            </w:pPr>
            <w:r>
              <w:rPr>
                <w:b/>
                <w:sz w:val="16"/>
                <w:szCs w:val="16"/>
                <w:u w:val="single"/>
              </w:rPr>
              <w:t>6</w:t>
            </w:r>
          </w:p>
        </w:tc>
        <w:tc>
          <w:tcPr>
            <w:tcW w:w="2807" w:type="dxa"/>
          </w:tcPr>
          <w:p w14:paraId="3395E10F" w14:textId="77777777" w:rsidR="00ED0521" w:rsidRPr="00C901BA" w:rsidRDefault="00ED0521" w:rsidP="00E30B31">
            <w:pPr>
              <w:jc w:val="center"/>
              <w:rPr>
                <w:b/>
                <w:sz w:val="16"/>
                <w:szCs w:val="16"/>
                <w:u w:val="single"/>
              </w:rPr>
            </w:pPr>
            <w:r w:rsidRPr="00C901BA">
              <w:rPr>
                <w:b/>
                <w:sz w:val="16"/>
                <w:szCs w:val="16"/>
                <w:u w:val="single"/>
              </w:rPr>
              <w:t xml:space="preserve">FRIDAY  </w:t>
            </w:r>
          </w:p>
          <w:p w14:paraId="17E7B8B2" w14:textId="77777777" w:rsidR="00ED0521" w:rsidRPr="00C901BA" w:rsidRDefault="00ED0521" w:rsidP="00E30B31">
            <w:pPr>
              <w:jc w:val="center"/>
              <w:rPr>
                <w:b/>
                <w:sz w:val="16"/>
                <w:szCs w:val="16"/>
                <w:u w:val="single"/>
              </w:rPr>
            </w:pPr>
            <w:r>
              <w:rPr>
                <w:b/>
                <w:sz w:val="16"/>
                <w:szCs w:val="16"/>
                <w:u w:val="single"/>
              </w:rPr>
              <w:t>7</w:t>
            </w:r>
          </w:p>
        </w:tc>
      </w:tr>
      <w:tr w:rsidR="00ED0521" w:rsidRPr="00C96AAD" w14:paraId="50252289" w14:textId="77777777" w:rsidTr="00E30B31">
        <w:trPr>
          <w:trHeight w:val="4580"/>
        </w:trPr>
        <w:tc>
          <w:tcPr>
            <w:tcW w:w="1279" w:type="dxa"/>
          </w:tcPr>
          <w:p w14:paraId="70A10C29" w14:textId="77777777" w:rsidR="00ED0521" w:rsidRPr="00C96AAD" w:rsidRDefault="00ED0521" w:rsidP="00E30B31">
            <w:pPr>
              <w:rPr>
                <w:i/>
                <w:sz w:val="16"/>
                <w:szCs w:val="16"/>
              </w:rPr>
            </w:pPr>
          </w:p>
          <w:p w14:paraId="6D5C7AF3" w14:textId="77777777" w:rsidR="00ED0521" w:rsidRPr="00C96AAD" w:rsidRDefault="00ED0521" w:rsidP="00E30B31">
            <w:pPr>
              <w:rPr>
                <w:i/>
                <w:sz w:val="16"/>
                <w:szCs w:val="16"/>
              </w:rPr>
            </w:pPr>
          </w:p>
          <w:p w14:paraId="1E674047" w14:textId="77777777" w:rsidR="00ED0521" w:rsidRPr="00EC11CE" w:rsidRDefault="00ED0521" w:rsidP="00ED0521">
            <w:pPr>
              <w:jc w:val="center"/>
              <w:rPr>
                <w:b/>
                <w:i/>
                <w:color w:val="548DD4" w:themeColor="text2" w:themeTint="99"/>
                <w:sz w:val="16"/>
                <w:szCs w:val="16"/>
              </w:rPr>
            </w:pPr>
            <w:r w:rsidRPr="00EC11CE">
              <w:rPr>
                <w:b/>
                <w:i/>
                <w:color w:val="548DD4" w:themeColor="text2" w:themeTint="99"/>
                <w:sz w:val="16"/>
                <w:szCs w:val="16"/>
              </w:rPr>
              <w:t>Class:</w:t>
            </w:r>
          </w:p>
          <w:p w14:paraId="7A199FE2" w14:textId="77777777" w:rsidR="00ED0521" w:rsidRPr="00EC11CE" w:rsidRDefault="00ED0521" w:rsidP="00ED0521">
            <w:pPr>
              <w:jc w:val="center"/>
              <w:rPr>
                <w:b/>
                <w:i/>
                <w:color w:val="548DD4" w:themeColor="text2" w:themeTint="99"/>
                <w:sz w:val="16"/>
                <w:szCs w:val="16"/>
              </w:rPr>
            </w:pPr>
          </w:p>
          <w:p w14:paraId="441794DE" w14:textId="77777777" w:rsidR="00ED0521" w:rsidRPr="00600518" w:rsidRDefault="00ED0521" w:rsidP="00ED0521">
            <w:pPr>
              <w:jc w:val="center"/>
              <w:rPr>
                <w:b/>
                <w:i/>
                <w:color w:val="548DD4" w:themeColor="text2" w:themeTint="99"/>
                <w:sz w:val="28"/>
                <w:szCs w:val="28"/>
              </w:rPr>
            </w:pPr>
            <w:r w:rsidRPr="00600518">
              <w:rPr>
                <w:b/>
                <w:i/>
                <w:color w:val="548DD4" w:themeColor="text2" w:themeTint="99"/>
                <w:sz w:val="28"/>
                <w:szCs w:val="28"/>
              </w:rPr>
              <w:t>5</w:t>
            </w:r>
            <w:r w:rsidRPr="00600518">
              <w:rPr>
                <w:b/>
                <w:i/>
                <w:color w:val="548DD4" w:themeColor="text2" w:themeTint="99"/>
                <w:sz w:val="28"/>
                <w:szCs w:val="28"/>
                <w:vertAlign w:val="superscript"/>
              </w:rPr>
              <w:t>th</w:t>
            </w:r>
            <w:r w:rsidRPr="00600518">
              <w:rPr>
                <w:b/>
                <w:i/>
                <w:color w:val="548DD4" w:themeColor="text2" w:themeTint="99"/>
                <w:sz w:val="28"/>
                <w:szCs w:val="28"/>
              </w:rPr>
              <w:t xml:space="preserve"> hour</w:t>
            </w:r>
          </w:p>
          <w:p w14:paraId="57B6D48D" w14:textId="77777777" w:rsidR="00ED0521" w:rsidRPr="00EC11CE" w:rsidRDefault="00ED0521" w:rsidP="00ED0521">
            <w:pPr>
              <w:jc w:val="center"/>
              <w:rPr>
                <w:b/>
                <w:i/>
                <w:color w:val="548DD4" w:themeColor="text2" w:themeTint="99"/>
                <w:sz w:val="16"/>
                <w:szCs w:val="16"/>
              </w:rPr>
            </w:pPr>
            <w:r w:rsidRPr="00EC11CE">
              <w:rPr>
                <w:b/>
                <w:i/>
                <w:color w:val="548DD4" w:themeColor="text2" w:themeTint="99"/>
                <w:sz w:val="16"/>
                <w:szCs w:val="16"/>
              </w:rPr>
              <w:t>12:33-1:27</w:t>
            </w:r>
          </w:p>
          <w:p w14:paraId="1C04FF24" w14:textId="77777777" w:rsidR="00ED0521" w:rsidRPr="00EC11CE" w:rsidRDefault="00ED0521" w:rsidP="00ED0521">
            <w:pPr>
              <w:jc w:val="center"/>
              <w:rPr>
                <w:b/>
                <w:i/>
                <w:color w:val="548DD4" w:themeColor="text2" w:themeTint="99"/>
                <w:sz w:val="16"/>
                <w:szCs w:val="16"/>
              </w:rPr>
            </w:pPr>
          </w:p>
          <w:p w14:paraId="06BCBA5C" w14:textId="77777777" w:rsidR="00ED0521" w:rsidRPr="00EC11CE" w:rsidRDefault="00ED0521" w:rsidP="00ED0521">
            <w:pPr>
              <w:jc w:val="center"/>
              <w:rPr>
                <w:b/>
                <w:i/>
                <w:color w:val="548DD4" w:themeColor="text2" w:themeTint="99"/>
                <w:sz w:val="16"/>
                <w:szCs w:val="16"/>
              </w:rPr>
            </w:pPr>
            <w:r w:rsidRPr="00EC11CE">
              <w:rPr>
                <w:b/>
                <w:i/>
                <w:color w:val="548DD4" w:themeColor="text2" w:themeTint="99"/>
                <w:sz w:val="16"/>
                <w:szCs w:val="16"/>
              </w:rPr>
              <w:t>7</w:t>
            </w:r>
            <w:r w:rsidRPr="00EC11CE">
              <w:rPr>
                <w:b/>
                <w:i/>
                <w:color w:val="548DD4" w:themeColor="text2" w:themeTint="99"/>
                <w:sz w:val="16"/>
                <w:szCs w:val="16"/>
                <w:vertAlign w:val="superscript"/>
              </w:rPr>
              <w:t>th</w:t>
            </w:r>
            <w:r w:rsidRPr="00EC11CE">
              <w:rPr>
                <w:b/>
                <w:i/>
                <w:color w:val="548DD4" w:themeColor="text2" w:themeTint="99"/>
                <w:sz w:val="16"/>
                <w:szCs w:val="16"/>
              </w:rPr>
              <w:t>/8</w:t>
            </w:r>
            <w:r w:rsidRPr="00EC11CE">
              <w:rPr>
                <w:b/>
                <w:i/>
                <w:color w:val="548DD4" w:themeColor="text2" w:themeTint="99"/>
                <w:sz w:val="16"/>
                <w:szCs w:val="16"/>
                <w:vertAlign w:val="superscript"/>
              </w:rPr>
              <w:t>th</w:t>
            </w:r>
            <w:r w:rsidRPr="00EC11CE">
              <w:rPr>
                <w:b/>
                <w:i/>
                <w:color w:val="548DD4" w:themeColor="text2" w:themeTint="99"/>
                <w:sz w:val="16"/>
                <w:szCs w:val="16"/>
              </w:rPr>
              <w:t xml:space="preserve"> Grade</w:t>
            </w:r>
          </w:p>
          <w:p w14:paraId="11460A55" w14:textId="77777777" w:rsidR="00ED0521" w:rsidRPr="00EC11CE" w:rsidRDefault="00ED0521" w:rsidP="00ED0521">
            <w:pPr>
              <w:jc w:val="center"/>
              <w:rPr>
                <w:b/>
                <w:i/>
                <w:color w:val="548DD4" w:themeColor="text2" w:themeTint="99"/>
                <w:sz w:val="16"/>
                <w:szCs w:val="16"/>
              </w:rPr>
            </w:pPr>
          </w:p>
          <w:p w14:paraId="4707071E" w14:textId="77777777" w:rsidR="00ED0521" w:rsidRPr="00EC11CE" w:rsidRDefault="00ED0521" w:rsidP="00ED0521">
            <w:pPr>
              <w:jc w:val="center"/>
              <w:rPr>
                <w:b/>
                <w:i/>
                <w:color w:val="548DD4" w:themeColor="text2" w:themeTint="99"/>
                <w:sz w:val="20"/>
                <w:szCs w:val="20"/>
              </w:rPr>
            </w:pPr>
            <w:r w:rsidRPr="00EC11CE">
              <w:rPr>
                <w:b/>
                <w:i/>
                <w:color w:val="548DD4" w:themeColor="text2" w:themeTint="99"/>
                <w:sz w:val="20"/>
                <w:szCs w:val="20"/>
              </w:rPr>
              <w:t>Learning</w:t>
            </w:r>
          </w:p>
          <w:p w14:paraId="73A8D220" w14:textId="77777777" w:rsidR="00ED0521" w:rsidRPr="00EC11CE" w:rsidRDefault="00ED0521" w:rsidP="00ED0521">
            <w:pPr>
              <w:jc w:val="center"/>
              <w:rPr>
                <w:rFonts w:asciiTheme="majorHAnsi" w:hAnsiTheme="majorHAnsi"/>
                <w:b/>
                <w:color w:val="548DD4" w:themeColor="text2" w:themeTint="99"/>
                <w:sz w:val="20"/>
                <w:szCs w:val="20"/>
              </w:rPr>
            </w:pPr>
            <w:r w:rsidRPr="00EC11CE">
              <w:rPr>
                <w:b/>
                <w:i/>
                <w:color w:val="548DD4" w:themeColor="text2" w:themeTint="99"/>
                <w:sz w:val="20"/>
                <w:szCs w:val="20"/>
              </w:rPr>
              <w:t>Outcomes</w:t>
            </w:r>
          </w:p>
          <w:p w14:paraId="1B153874" w14:textId="77777777" w:rsidR="00ED0521" w:rsidRPr="00C96AAD" w:rsidRDefault="00ED0521" w:rsidP="00E30B31">
            <w:pPr>
              <w:rPr>
                <w:i/>
                <w:sz w:val="16"/>
                <w:szCs w:val="16"/>
              </w:rPr>
            </w:pPr>
          </w:p>
        </w:tc>
        <w:tc>
          <w:tcPr>
            <w:tcW w:w="2861" w:type="dxa"/>
          </w:tcPr>
          <w:p w14:paraId="18238658" w14:textId="77777777" w:rsidR="00ED0521" w:rsidRPr="00C96AAD" w:rsidRDefault="00ED0521" w:rsidP="00E30B31">
            <w:pPr>
              <w:rPr>
                <w:rFonts w:asciiTheme="majorHAnsi" w:hAnsiTheme="majorHAnsi"/>
                <w:sz w:val="16"/>
                <w:szCs w:val="16"/>
              </w:rPr>
            </w:pPr>
            <w:r>
              <w:rPr>
                <w:rFonts w:asciiTheme="majorHAnsi" w:hAnsiTheme="majorHAnsi"/>
                <w:b/>
                <w:sz w:val="20"/>
                <w:szCs w:val="20"/>
              </w:rPr>
              <w:t>NO CLASS</w:t>
            </w:r>
          </w:p>
          <w:p w14:paraId="25E5AD65" w14:textId="77777777" w:rsidR="00ED0521" w:rsidRDefault="00ED0521" w:rsidP="00E30B31">
            <w:pPr>
              <w:rPr>
                <w:rFonts w:asciiTheme="majorHAnsi" w:hAnsiTheme="majorHAnsi"/>
                <w:sz w:val="16"/>
                <w:szCs w:val="16"/>
              </w:rPr>
            </w:pPr>
          </w:p>
          <w:p w14:paraId="7739C3D8" w14:textId="77777777" w:rsidR="00ED0521" w:rsidRDefault="00ED0521" w:rsidP="00E30B31">
            <w:pPr>
              <w:rPr>
                <w:rFonts w:asciiTheme="majorHAnsi" w:hAnsiTheme="majorHAnsi"/>
                <w:sz w:val="16"/>
                <w:szCs w:val="16"/>
              </w:rPr>
            </w:pPr>
          </w:p>
          <w:p w14:paraId="7E1B3298" w14:textId="77777777" w:rsidR="00ED0521" w:rsidRDefault="00ED0521" w:rsidP="00E30B31">
            <w:pPr>
              <w:rPr>
                <w:rFonts w:asciiTheme="majorHAnsi" w:hAnsiTheme="majorHAnsi"/>
                <w:sz w:val="16"/>
                <w:szCs w:val="16"/>
              </w:rPr>
            </w:pPr>
          </w:p>
          <w:p w14:paraId="7470FE9B" w14:textId="77777777" w:rsidR="00ED0521" w:rsidRDefault="00ED0521" w:rsidP="00E30B31">
            <w:pPr>
              <w:rPr>
                <w:rFonts w:asciiTheme="majorHAnsi" w:hAnsiTheme="majorHAnsi"/>
                <w:sz w:val="16"/>
                <w:szCs w:val="16"/>
              </w:rPr>
            </w:pPr>
          </w:p>
          <w:p w14:paraId="2DE47739" w14:textId="77777777" w:rsidR="00ED0521" w:rsidRDefault="00ED0521" w:rsidP="00E30B31">
            <w:pPr>
              <w:rPr>
                <w:rFonts w:asciiTheme="majorHAnsi" w:hAnsiTheme="majorHAnsi"/>
                <w:sz w:val="16"/>
                <w:szCs w:val="16"/>
              </w:rPr>
            </w:pPr>
          </w:p>
          <w:p w14:paraId="30BE8360" w14:textId="77777777" w:rsidR="00ED0521" w:rsidRPr="00C96AAD" w:rsidRDefault="00ED0521" w:rsidP="00E30B31">
            <w:pPr>
              <w:rPr>
                <w:rFonts w:asciiTheme="majorHAnsi" w:hAnsiTheme="majorHAnsi"/>
                <w:sz w:val="16"/>
                <w:szCs w:val="16"/>
              </w:rPr>
            </w:pPr>
          </w:p>
        </w:tc>
        <w:tc>
          <w:tcPr>
            <w:tcW w:w="2880" w:type="dxa"/>
          </w:tcPr>
          <w:p w14:paraId="17C2C029" w14:textId="77777777" w:rsidR="00ED0521" w:rsidRPr="00C96AAD" w:rsidRDefault="00ED0521" w:rsidP="00E30B3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Work on building individual study skills to optimize growth and learning during the academic school year.</w:t>
            </w:r>
          </w:p>
          <w:p w14:paraId="2552A6E9" w14:textId="77777777" w:rsidR="00ED0521" w:rsidRPr="00C96AAD" w:rsidRDefault="00ED0521" w:rsidP="00E30B31">
            <w:pPr>
              <w:rPr>
                <w:rFonts w:asciiTheme="majorHAnsi" w:hAnsiTheme="majorHAnsi"/>
                <w:sz w:val="20"/>
                <w:szCs w:val="20"/>
              </w:rPr>
            </w:pPr>
          </w:p>
          <w:p w14:paraId="6ED9ED18" w14:textId="77777777" w:rsidR="00ED0521" w:rsidRPr="00C96AAD" w:rsidRDefault="00ED0521" w:rsidP="00E30B3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Get class folder with task completion form and all other necessary materials and take them to seat.</w:t>
            </w:r>
          </w:p>
          <w:p w14:paraId="39699141" w14:textId="77777777" w:rsidR="00ED0521" w:rsidRPr="00C96AAD" w:rsidRDefault="00ED0521" w:rsidP="00E30B31">
            <w:pPr>
              <w:rPr>
                <w:rFonts w:asciiTheme="majorHAnsi" w:hAnsiTheme="majorHAnsi"/>
                <w:sz w:val="20"/>
                <w:szCs w:val="20"/>
              </w:rPr>
            </w:pPr>
          </w:p>
          <w:p w14:paraId="21F634DF" w14:textId="77777777" w:rsidR="00ED0521" w:rsidRPr="00C96AAD" w:rsidRDefault="00ED0521" w:rsidP="00E30B3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 xml:space="preserve">Students will work quietly to complete all assigned work for all of their classes. </w:t>
            </w:r>
          </w:p>
          <w:p w14:paraId="7D5702B5" w14:textId="77777777" w:rsidR="00ED0521" w:rsidRPr="00C96AAD" w:rsidRDefault="00ED0521" w:rsidP="00E30B31">
            <w:pPr>
              <w:rPr>
                <w:rFonts w:asciiTheme="majorHAnsi" w:hAnsiTheme="majorHAnsi"/>
                <w:sz w:val="20"/>
                <w:szCs w:val="20"/>
              </w:rPr>
            </w:pPr>
            <w:r w:rsidRPr="00C96AAD">
              <w:rPr>
                <w:rFonts w:asciiTheme="majorHAnsi" w:hAnsiTheme="majorHAnsi"/>
                <w:sz w:val="20"/>
                <w:szCs w:val="20"/>
              </w:rPr>
              <w:t>.</w:t>
            </w:r>
          </w:p>
          <w:p w14:paraId="0E0FE6B3" w14:textId="77777777" w:rsidR="00ED0521" w:rsidRPr="00C96AAD" w:rsidRDefault="00ED0521" w:rsidP="00E30B31">
            <w:pPr>
              <w:rPr>
                <w:rFonts w:asciiTheme="majorHAnsi" w:hAnsiTheme="majorHAnsi"/>
                <w:sz w:val="20"/>
                <w:szCs w:val="20"/>
              </w:rPr>
            </w:pPr>
            <w:r w:rsidRPr="00C96AAD">
              <w:rPr>
                <w:rFonts w:asciiTheme="majorHAnsi" w:hAnsiTheme="majorHAnsi"/>
                <w:b/>
                <w:sz w:val="20"/>
                <w:szCs w:val="20"/>
              </w:rPr>
              <w:t>Assignment/</w:t>
            </w:r>
            <w:r>
              <w:rPr>
                <w:rFonts w:asciiTheme="majorHAnsi" w:hAnsiTheme="majorHAnsi"/>
                <w:sz w:val="20"/>
                <w:szCs w:val="20"/>
              </w:rPr>
              <w:t xml:space="preserve"> return all paperwork by tomorrow</w:t>
            </w:r>
          </w:p>
          <w:p w14:paraId="131207C5" w14:textId="77777777" w:rsidR="00ED0521" w:rsidRPr="00C96AAD" w:rsidRDefault="00ED0521" w:rsidP="00E30B31">
            <w:pPr>
              <w:rPr>
                <w:rFonts w:asciiTheme="majorHAnsi" w:hAnsiTheme="majorHAnsi"/>
                <w:sz w:val="20"/>
                <w:szCs w:val="20"/>
              </w:rPr>
            </w:pPr>
          </w:p>
          <w:p w14:paraId="35C0C085" w14:textId="77777777" w:rsidR="00ED0521" w:rsidRPr="00C96AAD" w:rsidRDefault="00ED0521" w:rsidP="00E30B3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Meet with teacher at least once a week.</w:t>
            </w:r>
          </w:p>
          <w:p w14:paraId="3EA691BF" w14:textId="77777777" w:rsidR="00ED0521" w:rsidRPr="00C96AAD" w:rsidRDefault="00ED0521" w:rsidP="00E30B31">
            <w:pPr>
              <w:rPr>
                <w:rFonts w:asciiTheme="majorHAnsi" w:hAnsiTheme="majorHAnsi"/>
                <w:sz w:val="20"/>
                <w:szCs w:val="20"/>
              </w:rPr>
            </w:pPr>
          </w:p>
          <w:p w14:paraId="173227A7" w14:textId="77777777" w:rsidR="00ED0521" w:rsidRPr="00C96AAD" w:rsidRDefault="00ED0521" w:rsidP="00E30B31">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7A27EE48" w14:textId="77777777" w:rsidR="00ED0521" w:rsidRPr="00C96AAD" w:rsidRDefault="00ED0521" w:rsidP="00E30B31">
            <w:pPr>
              <w:rPr>
                <w:sz w:val="16"/>
                <w:szCs w:val="16"/>
              </w:rPr>
            </w:pPr>
          </w:p>
        </w:tc>
        <w:tc>
          <w:tcPr>
            <w:tcW w:w="2790" w:type="dxa"/>
          </w:tcPr>
          <w:p w14:paraId="68ED3E55" w14:textId="77777777" w:rsidR="00ED0521" w:rsidRPr="00C96AAD" w:rsidRDefault="00ED0521" w:rsidP="00E30B3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Work on building individual study skills to optimize growth and learning during the academic school year.</w:t>
            </w:r>
          </w:p>
          <w:p w14:paraId="707D3E95" w14:textId="77777777" w:rsidR="00ED0521" w:rsidRPr="00C96AAD" w:rsidRDefault="00ED0521" w:rsidP="00E30B31">
            <w:pPr>
              <w:rPr>
                <w:rFonts w:asciiTheme="majorHAnsi" w:hAnsiTheme="majorHAnsi"/>
                <w:sz w:val="20"/>
                <w:szCs w:val="20"/>
              </w:rPr>
            </w:pPr>
          </w:p>
          <w:p w14:paraId="0FD6D610" w14:textId="77777777" w:rsidR="00ED0521" w:rsidRPr="00C96AAD" w:rsidRDefault="00ED0521" w:rsidP="00E30B3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Get class folder with task completion form and all other necessary materials and take them to seat.</w:t>
            </w:r>
          </w:p>
          <w:p w14:paraId="3FDEE813" w14:textId="77777777" w:rsidR="00ED0521" w:rsidRPr="00C96AAD" w:rsidRDefault="00ED0521" w:rsidP="00E30B31">
            <w:pPr>
              <w:rPr>
                <w:rFonts w:asciiTheme="majorHAnsi" w:hAnsiTheme="majorHAnsi"/>
                <w:sz w:val="20"/>
                <w:szCs w:val="20"/>
              </w:rPr>
            </w:pPr>
          </w:p>
          <w:p w14:paraId="6579E695" w14:textId="77777777" w:rsidR="00ED0521" w:rsidRPr="00C96AAD" w:rsidRDefault="00ED0521" w:rsidP="00E30B3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 xml:space="preserve">Students will work quietly to complete all assigned work for all of their classes. </w:t>
            </w:r>
          </w:p>
          <w:p w14:paraId="108FDF7D" w14:textId="77777777" w:rsidR="00ED0521" w:rsidRPr="00C96AAD" w:rsidRDefault="00ED0521" w:rsidP="00E30B31">
            <w:pPr>
              <w:rPr>
                <w:rFonts w:asciiTheme="majorHAnsi" w:hAnsiTheme="majorHAnsi"/>
                <w:sz w:val="20"/>
                <w:szCs w:val="20"/>
              </w:rPr>
            </w:pPr>
            <w:r w:rsidRPr="00C96AAD">
              <w:rPr>
                <w:rFonts w:asciiTheme="majorHAnsi" w:hAnsiTheme="majorHAnsi"/>
                <w:sz w:val="20"/>
                <w:szCs w:val="20"/>
              </w:rPr>
              <w:t>.</w:t>
            </w:r>
          </w:p>
          <w:p w14:paraId="7A7D6D76" w14:textId="77777777" w:rsidR="00ED0521" w:rsidRPr="00C96AAD" w:rsidRDefault="00ED0521" w:rsidP="00E30B31">
            <w:pPr>
              <w:rPr>
                <w:rFonts w:asciiTheme="majorHAnsi" w:hAnsiTheme="majorHAnsi"/>
                <w:sz w:val="20"/>
                <w:szCs w:val="20"/>
              </w:rPr>
            </w:pPr>
            <w:r w:rsidRPr="00C96AAD">
              <w:rPr>
                <w:rFonts w:asciiTheme="majorHAnsi" w:hAnsiTheme="majorHAnsi"/>
                <w:b/>
                <w:sz w:val="20"/>
                <w:szCs w:val="20"/>
              </w:rPr>
              <w:t>Assignment/</w:t>
            </w:r>
            <w:r>
              <w:rPr>
                <w:rFonts w:asciiTheme="majorHAnsi" w:hAnsiTheme="majorHAnsi"/>
                <w:sz w:val="20"/>
                <w:szCs w:val="20"/>
              </w:rPr>
              <w:t xml:space="preserve"> return all paperwork by tomorrow</w:t>
            </w:r>
          </w:p>
          <w:p w14:paraId="38DD4AC5" w14:textId="77777777" w:rsidR="00ED0521" w:rsidRPr="00C96AAD" w:rsidRDefault="00ED0521" w:rsidP="00E30B31">
            <w:pPr>
              <w:rPr>
                <w:rFonts w:asciiTheme="majorHAnsi" w:hAnsiTheme="majorHAnsi"/>
                <w:sz w:val="20"/>
                <w:szCs w:val="20"/>
              </w:rPr>
            </w:pPr>
          </w:p>
          <w:p w14:paraId="1C8A27A2" w14:textId="77777777" w:rsidR="00ED0521" w:rsidRPr="00C96AAD" w:rsidRDefault="00ED0521" w:rsidP="00E30B3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Meet with teacher at least once a week.</w:t>
            </w:r>
          </w:p>
          <w:p w14:paraId="7B1F30F0" w14:textId="77777777" w:rsidR="00ED0521" w:rsidRPr="00C96AAD" w:rsidRDefault="00ED0521" w:rsidP="00E30B31">
            <w:pPr>
              <w:rPr>
                <w:rFonts w:asciiTheme="majorHAnsi" w:hAnsiTheme="majorHAnsi"/>
                <w:sz w:val="20"/>
                <w:szCs w:val="20"/>
              </w:rPr>
            </w:pPr>
          </w:p>
          <w:p w14:paraId="76A56524" w14:textId="77777777" w:rsidR="00ED0521" w:rsidRPr="00C96AAD" w:rsidRDefault="00ED0521" w:rsidP="00E30B31">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4225FCF4" w14:textId="77777777" w:rsidR="00ED0521" w:rsidRPr="00C96AAD" w:rsidRDefault="00ED0521" w:rsidP="00E30B31">
            <w:pPr>
              <w:rPr>
                <w:rFonts w:asciiTheme="majorHAnsi" w:hAnsiTheme="majorHAnsi"/>
                <w:sz w:val="16"/>
                <w:szCs w:val="16"/>
              </w:rPr>
            </w:pPr>
          </w:p>
        </w:tc>
        <w:tc>
          <w:tcPr>
            <w:tcW w:w="2694" w:type="dxa"/>
          </w:tcPr>
          <w:p w14:paraId="4666059D" w14:textId="77777777" w:rsidR="00ED0521" w:rsidRPr="00C96AAD" w:rsidRDefault="00ED0521" w:rsidP="00E30B3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Work on building individual study skills to optimize growth and learning during the academic school year.</w:t>
            </w:r>
          </w:p>
          <w:p w14:paraId="52F2443B" w14:textId="77777777" w:rsidR="00ED0521" w:rsidRPr="00C96AAD" w:rsidRDefault="00ED0521" w:rsidP="00E30B31">
            <w:pPr>
              <w:rPr>
                <w:rFonts w:asciiTheme="majorHAnsi" w:hAnsiTheme="majorHAnsi"/>
                <w:sz w:val="20"/>
                <w:szCs w:val="20"/>
              </w:rPr>
            </w:pPr>
          </w:p>
          <w:p w14:paraId="3330705D" w14:textId="77777777" w:rsidR="00ED0521" w:rsidRPr="00C96AAD" w:rsidRDefault="00ED0521" w:rsidP="00E30B3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Get class folder with task completion form and all other necessary materials and take them to seat.</w:t>
            </w:r>
          </w:p>
          <w:p w14:paraId="64536CF6" w14:textId="77777777" w:rsidR="00ED0521" w:rsidRPr="00C96AAD" w:rsidRDefault="00ED0521" w:rsidP="00E30B31">
            <w:pPr>
              <w:rPr>
                <w:rFonts w:asciiTheme="majorHAnsi" w:hAnsiTheme="majorHAnsi"/>
                <w:sz w:val="20"/>
                <w:szCs w:val="20"/>
              </w:rPr>
            </w:pPr>
          </w:p>
          <w:p w14:paraId="6F87F6A6" w14:textId="77777777" w:rsidR="00ED0521" w:rsidRPr="00C96AAD" w:rsidRDefault="00ED0521" w:rsidP="00E30B3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 xml:space="preserve">Students will work quietly to complete all assigned work for all of their classes. </w:t>
            </w:r>
          </w:p>
          <w:p w14:paraId="4E0E43FA" w14:textId="77777777" w:rsidR="00ED0521" w:rsidRPr="00C96AAD" w:rsidRDefault="00ED0521" w:rsidP="00E30B31">
            <w:pPr>
              <w:rPr>
                <w:rFonts w:asciiTheme="majorHAnsi" w:hAnsiTheme="majorHAnsi"/>
                <w:sz w:val="20"/>
                <w:szCs w:val="20"/>
              </w:rPr>
            </w:pPr>
            <w:r w:rsidRPr="00C96AAD">
              <w:rPr>
                <w:rFonts w:asciiTheme="majorHAnsi" w:hAnsiTheme="majorHAnsi"/>
                <w:sz w:val="20"/>
                <w:szCs w:val="20"/>
              </w:rPr>
              <w:t>.</w:t>
            </w:r>
          </w:p>
          <w:p w14:paraId="1452A976" w14:textId="77777777" w:rsidR="00ED0521" w:rsidRPr="00C96AAD" w:rsidRDefault="00ED0521" w:rsidP="00E30B31">
            <w:pPr>
              <w:rPr>
                <w:rFonts w:asciiTheme="majorHAnsi" w:hAnsiTheme="majorHAnsi"/>
                <w:sz w:val="20"/>
                <w:szCs w:val="20"/>
              </w:rPr>
            </w:pPr>
            <w:r w:rsidRPr="00C96AAD">
              <w:rPr>
                <w:rFonts w:asciiTheme="majorHAnsi" w:hAnsiTheme="majorHAnsi"/>
                <w:b/>
                <w:sz w:val="20"/>
                <w:szCs w:val="20"/>
              </w:rPr>
              <w:t>Assignment/</w:t>
            </w:r>
            <w:r>
              <w:rPr>
                <w:rFonts w:asciiTheme="majorHAnsi" w:hAnsiTheme="majorHAnsi"/>
                <w:sz w:val="20"/>
                <w:szCs w:val="20"/>
              </w:rPr>
              <w:t xml:space="preserve"> return all paperwork by tomorrow</w:t>
            </w:r>
          </w:p>
          <w:p w14:paraId="423BCCF6" w14:textId="77777777" w:rsidR="00ED0521" w:rsidRPr="00C96AAD" w:rsidRDefault="00ED0521" w:rsidP="00E30B31">
            <w:pPr>
              <w:rPr>
                <w:rFonts w:asciiTheme="majorHAnsi" w:hAnsiTheme="majorHAnsi"/>
                <w:sz w:val="20"/>
                <w:szCs w:val="20"/>
              </w:rPr>
            </w:pPr>
          </w:p>
          <w:p w14:paraId="0B32E2F2" w14:textId="77777777" w:rsidR="00ED0521" w:rsidRPr="00C96AAD" w:rsidRDefault="00ED0521" w:rsidP="00E30B3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Meet with teacher at least once a week.</w:t>
            </w:r>
          </w:p>
          <w:p w14:paraId="3A390EC5" w14:textId="77777777" w:rsidR="00ED0521" w:rsidRPr="00C96AAD" w:rsidRDefault="00ED0521" w:rsidP="00E30B31">
            <w:pPr>
              <w:rPr>
                <w:rFonts w:asciiTheme="majorHAnsi" w:hAnsiTheme="majorHAnsi"/>
                <w:sz w:val="20"/>
                <w:szCs w:val="20"/>
              </w:rPr>
            </w:pPr>
          </w:p>
          <w:p w14:paraId="39F85F87" w14:textId="77777777" w:rsidR="00ED0521" w:rsidRPr="00C96AAD" w:rsidRDefault="00ED0521" w:rsidP="00E30B31">
            <w:pPr>
              <w:rPr>
                <w:sz w:val="16"/>
                <w:szCs w:val="16"/>
              </w:rPr>
            </w:pPr>
          </w:p>
        </w:tc>
        <w:tc>
          <w:tcPr>
            <w:tcW w:w="2807" w:type="dxa"/>
          </w:tcPr>
          <w:p w14:paraId="08758E38" w14:textId="77777777" w:rsidR="00ED0521" w:rsidRPr="00C96AAD" w:rsidRDefault="00ED0521" w:rsidP="00E30B3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Work on building individual study skills to optimize growth and learning during the academic school year.</w:t>
            </w:r>
          </w:p>
          <w:p w14:paraId="20DDBB75" w14:textId="77777777" w:rsidR="00ED0521" w:rsidRPr="00C96AAD" w:rsidRDefault="00ED0521" w:rsidP="00E30B31">
            <w:pPr>
              <w:rPr>
                <w:rFonts w:asciiTheme="majorHAnsi" w:hAnsiTheme="majorHAnsi"/>
                <w:sz w:val="20"/>
                <w:szCs w:val="20"/>
              </w:rPr>
            </w:pPr>
          </w:p>
          <w:p w14:paraId="756D4B6C" w14:textId="77777777" w:rsidR="00ED0521" w:rsidRPr="00C96AAD" w:rsidRDefault="00ED0521" w:rsidP="00E30B3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Get class folder with task completion form and all other necessary materials and take them to seat.</w:t>
            </w:r>
          </w:p>
          <w:p w14:paraId="7CF358DB" w14:textId="77777777" w:rsidR="00ED0521" w:rsidRPr="00C96AAD" w:rsidRDefault="00ED0521" w:rsidP="00E30B31">
            <w:pPr>
              <w:rPr>
                <w:rFonts w:asciiTheme="majorHAnsi" w:hAnsiTheme="majorHAnsi"/>
                <w:sz w:val="20"/>
                <w:szCs w:val="20"/>
              </w:rPr>
            </w:pPr>
          </w:p>
          <w:p w14:paraId="1EA4B5AF" w14:textId="77777777" w:rsidR="00ED0521" w:rsidRPr="00C96AAD" w:rsidRDefault="00ED0521" w:rsidP="00E30B3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 xml:space="preserve">Students will work quietly to complete all assigned work for all of their classes. </w:t>
            </w:r>
          </w:p>
          <w:p w14:paraId="2FDAB23F" w14:textId="77777777" w:rsidR="00ED0521" w:rsidRPr="00C96AAD" w:rsidRDefault="00ED0521" w:rsidP="00E30B31">
            <w:pPr>
              <w:rPr>
                <w:rFonts w:asciiTheme="majorHAnsi" w:hAnsiTheme="majorHAnsi"/>
                <w:sz w:val="20"/>
                <w:szCs w:val="20"/>
              </w:rPr>
            </w:pPr>
            <w:r w:rsidRPr="00C96AAD">
              <w:rPr>
                <w:rFonts w:asciiTheme="majorHAnsi" w:hAnsiTheme="majorHAnsi"/>
                <w:sz w:val="20"/>
                <w:szCs w:val="20"/>
              </w:rPr>
              <w:t>.</w:t>
            </w:r>
          </w:p>
          <w:p w14:paraId="73F4F326" w14:textId="77777777" w:rsidR="00ED0521" w:rsidRPr="00C96AAD" w:rsidRDefault="00ED0521" w:rsidP="00E30B31">
            <w:pPr>
              <w:rPr>
                <w:rFonts w:asciiTheme="majorHAnsi" w:hAnsiTheme="majorHAnsi"/>
                <w:sz w:val="20"/>
                <w:szCs w:val="20"/>
              </w:rPr>
            </w:pPr>
            <w:r w:rsidRPr="00C96AAD">
              <w:rPr>
                <w:rFonts w:asciiTheme="majorHAnsi" w:hAnsiTheme="majorHAnsi"/>
                <w:b/>
                <w:sz w:val="20"/>
                <w:szCs w:val="20"/>
              </w:rPr>
              <w:t>Assignment/</w:t>
            </w:r>
            <w:r>
              <w:rPr>
                <w:rFonts w:asciiTheme="majorHAnsi" w:hAnsiTheme="majorHAnsi"/>
                <w:sz w:val="20"/>
                <w:szCs w:val="20"/>
              </w:rPr>
              <w:t xml:space="preserve"> return all paperwork by tomorrow</w:t>
            </w:r>
          </w:p>
          <w:p w14:paraId="1720F7F6" w14:textId="77777777" w:rsidR="00ED0521" w:rsidRPr="00C96AAD" w:rsidRDefault="00ED0521" w:rsidP="00E30B31">
            <w:pPr>
              <w:rPr>
                <w:rFonts w:asciiTheme="majorHAnsi" w:hAnsiTheme="majorHAnsi"/>
                <w:sz w:val="20"/>
                <w:szCs w:val="20"/>
              </w:rPr>
            </w:pPr>
          </w:p>
          <w:p w14:paraId="66D55548" w14:textId="77777777" w:rsidR="00ED0521" w:rsidRPr="00C96AAD" w:rsidRDefault="00ED0521" w:rsidP="00E30B3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Meet with teacher at least once a week.</w:t>
            </w:r>
          </w:p>
          <w:p w14:paraId="21359ED9" w14:textId="77777777" w:rsidR="00ED0521" w:rsidRPr="00C96AAD" w:rsidRDefault="00ED0521" w:rsidP="00E30B31">
            <w:pPr>
              <w:rPr>
                <w:rFonts w:asciiTheme="majorHAnsi" w:hAnsiTheme="majorHAnsi"/>
                <w:sz w:val="20"/>
                <w:szCs w:val="20"/>
              </w:rPr>
            </w:pPr>
          </w:p>
          <w:p w14:paraId="211BAFB1" w14:textId="77777777" w:rsidR="00ED0521" w:rsidRPr="00C96AAD" w:rsidRDefault="00ED0521" w:rsidP="00E30B31">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3E2FF05E" w14:textId="77777777" w:rsidR="00ED0521" w:rsidRPr="00C96AAD" w:rsidRDefault="00ED0521" w:rsidP="00E30B31">
            <w:pPr>
              <w:rPr>
                <w:sz w:val="16"/>
                <w:szCs w:val="16"/>
              </w:rPr>
            </w:pPr>
          </w:p>
        </w:tc>
      </w:tr>
      <w:tr w:rsidR="00ED0521" w:rsidRPr="00C96AAD" w14:paraId="118E2A70" w14:textId="77777777" w:rsidTr="00E30B31">
        <w:trPr>
          <w:trHeight w:val="1099"/>
        </w:trPr>
        <w:tc>
          <w:tcPr>
            <w:tcW w:w="1279" w:type="dxa"/>
          </w:tcPr>
          <w:p w14:paraId="3BAABA2F" w14:textId="77777777" w:rsidR="00ED0521" w:rsidRPr="00C96AAD" w:rsidRDefault="00ED0521" w:rsidP="00E30B31">
            <w:pPr>
              <w:rPr>
                <w:b/>
                <w:sz w:val="16"/>
                <w:szCs w:val="16"/>
              </w:rPr>
            </w:pPr>
            <w:r w:rsidRPr="00C96AAD">
              <w:rPr>
                <w:b/>
                <w:sz w:val="16"/>
                <w:szCs w:val="16"/>
              </w:rPr>
              <w:t>CCSS</w:t>
            </w:r>
          </w:p>
        </w:tc>
        <w:tc>
          <w:tcPr>
            <w:tcW w:w="14032" w:type="dxa"/>
            <w:gridSpan w:val="5"/>
          </w:tcPr>
          <w:p w14:paraId="1FB583CE" w14:textId="77777777" w:rsidR="00ED0521" w:rsidRPr="00C96AAD" w:rsidRDefault="00ED0521" w:rsidP="00E30B31">
            <w:pPr>
              <w:rPr>
                <w:rFonts w:asciiTheme="majorHAnsi" w:hAnsiTheme="majorHAnsi"/>
                <w:sz w:val="16"/>
                <w:szCs w:val="16"/>
              </w:rPr>
            </w:pPr>
            <w:r>
              <w:rPr>
                <w:rFonts w:asciiTheme="majorHAnsi" w:hAnsiTheme="majorHAnsi"/>
                <w:sz w:val="16"/>
                <w:szCs w:val="16"/>
              </w:rPr>
              <w:t>There are no specific standards set for a Learning Outcomes/study hall class.  Each day students will work on building those skills necessary to help them be the best learners possible while working on tasks that include the MDE Standards and CCSS standard for the homework that was assigned.</w:t>
            </w:r>
          </w:p>
        </w:tc>
      </w:tr>
    </w:tbl>
    <w:p w14:paraId="3DBB8D09" w14:textId="77777777" w:rsidR="00ED0521" w:rsidRDefault="00ED0521"/>
    <w:p w14:paraId="10799CEF" w14:textId="77777777" w:rsidR="00E74DBD" w:rsidRDefault="00E74DBD"/>
    <w:p w14:paraId="24863060" w14:textId="77777777" w:rsidR="00E74DBD" w:rsidRDefault="00E74DBD"/>
    <w:p w14:paraId="4AFAAB84" w14:textId="77777777" w:rsidR="00E74DBD" w:rsidRDefault="00E74DBD"/>
    <w:tbl>
      <w:tblPr>
        <w:tblStyle w:val="TableGrid"/>
        <w:tblW w:w="15311" w:type="dxa"/>
        <w:tblInd w:w="-1152" w:type="dxa"/>
        <w:tblLook w:val="04A0" w:firstRow="1" w:lastRow="0" w:firstColumn="1" w:lastColumn="0" w:noHBand="0" w:noVBand="1"/>
      </w:tblPr>
      <w:tblGrid>
        <w:gridCol w:w="1279"/>
        <w:gridCol w:w="2861"/>
        <w:gridCol w:w="2880"/>
        <w:gridCol w:w="2790"/>
        <w:gridCol w:w="2694"/>
        <w:gridCol w:w="2807"/>
      </w:tblGrid>
      <w:tr w:rsidR="00E74DBD" w:rsidRPr="00C96AAD" w14:paraId="5B7E44AF" w14:textId="77777777" w:rsidTr="00E30B31">
        <w:trPr>
          <w:trHeight w:val="440"/>
        </w:trPr>
        <w:tc>
          <w:tcPr>
            <w:tcW w:w="1279" w:type="dxa"/>
          </w:tcPr>
          <w:p w14:paraId="514BA54E" w14:textId="77777777" w:rsidR="00E74DBD" w:rsidRPr="00EC11CE" w:rsidRDefault="00E74DBD" w:rsidP="00E30B31">
            <w:pPr>
              <w:jc w:val="center"/>
              <w:rPr>
                <w:rFonts w:asciiTheme="majorHAnsi" w:hAnsiTheme="majorHAnsi"/>
                <w:b/>
                <w:color w:val="0000FF"/>
                <w:sz w:val="16"/>
                <w:szCs w:val="16"/>
              </w:rPr>
            </w:pPr>
            <w:r w:rsidRPr="00EC11CE">
              <w:rPr>
                <w:rFonts w:asciiTheme="majorHAnsi" w:hAnsiTheme="majorHAnsi"/>
                <w:b/>
                <w:color w:val="0000FF"/>
                <w:sz w:val="16"/>
                <w:szCs w:val="16"/>
              </w:rPr>
              <w:t>MS. ROBERT</w:t>
            </w:r>
          </w:p>
          <w:p w14:paraId="5E118FEE" w14:textId="2FB6A2D2" w:rsidR="00E74DBD" w:rsidRPr="00EC11CE" w:rsidRDefault="00E74DBD" w:rsidP="00E30B31">
            <w:pPr>
              <w:jc w:val="center"/>
              <w:rPr>
                <w:color w:val="0000FF"/>
                <w:sz w:val="16"/>
                <w:szCs w:val="16"/>
              </w:rPr>
            </w:pPr>
            <w:r>
              <w:rPr>
                <w:color w:val="0000FF"/>
                <w:sz w:val="16"/>
                <w:szCs w:val="16"/>
              </w:rPr>
              <w:t>SEPTEMBER</w:t>
            </w:r>
          </w:p>
        </w:tc>
        <w:tc>
          <w:tcPr>
            <w:tcW w:w="2861" w:type="dxa"/>
          </w:tcPr>
          <w:p w14:paraId="62CB7B32" w14:textId="77777777" w:rsidR="00E74DBD" w:rsidRPr="00EC11CE" w:rsidRDefault="00E74DBD" w:rsidP="00E30B31">
            <w:pPr>
              <w:pStyle w:val="NoSpacing"/>
              <w:jc w:val="center"/>
              <w:rPr>
                <w:b/>
                <w:color w:val="0000FF"/>
                <w:sz w:val="16"/>
                <w:szCs w:val="16"/>
                <w:u w:val="single"/>
              </w:rPr>
            </w:pPr>
            <w:r w:rsidRPr="00EC11CE">
              <w:rPr>
                <w:b/>
                <w:color w:val="0000FF"/>
                <w:sz w:val="16"/>
                <w:szCs w:val="16"/>
                <w:u w:val="single"/>
              </w:rPr>
              <w:t>MONDAY</w:t>
            </w:r>
          </w:p>
          <w:p w14:paraId="33420FEC" w14:textId="0C913114" w:rsidR="00E74DBD" w:rsidRPr="00EC11CE" w:rsidRDefault="00E74DBD" w:rsidP="00E30B31">
            <w:pPr>
              <w:pStyle w:val="NoSpacing"/>
              <w:jc w:val="center"/>
              <w:rPr>
                <w:b/>
                <w:color w:val="0000FF"/>
                <w:sz w:val="16"/>
                <w:szCs w:val="16"/>
                <w:u w:val="single"/>
              </w:rPr>
            </w:pPr>
            <w:r>
              <w:rPr>
                <w:b/>
                <w:color w:val="0000FF"/>
                <w:sz w:val="16"/>
                <w:szCs w:val="16"/>
                <w:u w:val="single"/>
              </w:rPr>
              <w:t>3</w:t>
            </w:r>
          </w:p>
        </w:tc>
        <w:tc>
          <w:tcPr>
            <w:tcW w:w="2880" w:type="dxa"/>
          </w:tcPr>
          <w:p w14:paraId="086993A6" w14:textId="77777777" w:rsidR="00E74DBD" w:rsidRPr="00EC11CE" w:rsidRDefault="00E74DBD" w:rsidP="00E30B31">
            <w:pPr>
              <w:jc w:val="center"/>
              <w:rPr>
                <w:b/>
                <w:color w:val="0000FF"/>
                <w:sz w:val="16"/>
                <w:szCs w:val="16"/>
                <w:u w:val="single"/>
              </w:rPr>
            </w:pPr>
            <w:r w:rsidRPr="00EC11CE">
              <w:rPr>
                <w:b/>
                <w:color w:val="0000FF"/>
                <w:sz w:val="16"/>
                <w:szCs w:val="16"/>
                <w:u w:val="single"/>
              </w:rPr>
              <w:t>TUESDAY</w:t>
            </w:r>
          </w:p>
          <w:p w14:paraId="555202A6" w14:textId="612ADC91" w:rsidR="00E74DBD" w:rsidRPr="00EC11CE" w:rsidRDefault="00E74DBD" w:rsidP="00E30B31">
            <w:pPr>
              <w:jc w:val="center"/>
              <w:rPr>
                <w:b/>
                <w:color w:val="0000FF"/>
                <w:sz w:val="16"/>
                <w:szCs w:val="16"/>
                <w:u w:val="single"/>
              </w:rPr>
            </w:pPr>
            <w:r>
              <w:rPr>
                <w:b/>
                <w:color w:val="0000FF"/>
                <w:sz w:val="16"/>
                <w:szCs w:val="16"/>
                <w:u w:val="single"/>
              </w:rPr>
              <w:t>4</w:t>
            </w:r>
          </w:p>
        </w:tc>
        <w:tc>
          <w:tcPr>
            <w:tcW w:w="2790" w:type="dxa"/>
          </w:tcPr>
          <w:p w14:paraId="463C6EC0" w14:textId="77777777" w:rsidR="00E74DBD" w:rsidRPr="00EC11CE" w:rsidRDefault="00E74DBD" w:rsidP="00E30B31">
            <w:pPr>
              <w:jc w:val="center"/>
              <w:rPr>
                <w:b/>
                <w:color w:val="0000FF"/>
                <w:sz w:val="16"/>
                <w:szCs w:val="16"/>
                <w:u w:val="single"/>
              </w:rPr>
            </w:pPr>
            <w:r w:rsidRPr="00EC11CE">
              <w:rPr>
                <w:b/>
                <w:color w:val="0000FF"/>
                <w:sz w:val="16"/>
                <w:szCs w:val="16"/>
                <w:u w:val="single"/>
              </w:rPr>
              <w:t>WEDNESDAY</w:t>
            </w:r>
          </w:p>
          <w:p w14:paraId="17718A6D" w14:textId="2DB222FF" w:rsidR="00E74DBD" w:rsidRPr="00EC11CE" w:rsidRDefault="00E74DBD" w:rsidP="00E30B31">
            <w:pPr>
              <w:jc w:val="center"/>
              <w:rPr>
                <w:b/>
                <w:color w:val="0000FF"/>
                <w:sz w:val="16"/>
                <w:szCs w:val="16"/>
                <w:u w:val="single"/>
              </w:rPr>
            </w:pPr>
            <w:r>
              <w:rPr>
                <w:b/>
                <w:color w:val="0000FF"/>
                <w:sz w:val="16"/>
                <w:szCs w:val="16"/>
                <w:u w:val="single"/>
              </w:rPr>
              <w:t>5</w:t>
            </w:r>
          </w:p>
        </w:tc>
        <w:tc>
          <w:tcPr>
            <w:tcW w:w="2694" w:type="dxa"/>
          </w:tcPr>
          <w:p w14:paraId="79D846CB" w14:textId="77777777" w:rsidR="00E74DBD" w:rsidRPr="00EC11CE" w:rsidRDefault="00E74DBD" w:rsidP="00E30B31">
            <w:pPr>
              <w:jc w:val="center"/>
              <w:rPr>
                <w:b/>
                <w:color w:val="0000FF"/>
                <w:sz w:val="16"/>
                <w:szCs w:val="16"/>
                <w:u w:val="single"/>
              </w:rPr>
            </w:pPr>
            <w:r w:rsidRPr="00EC11CE">
              <w:rPr>
                <w:b/>
                <w:color w:val="0000FF"/>
                <w:sz w:val="16"/>
                <w:szCs w:val="16"/>
                <w:u w:val="single"/>
              </w:rPr>
              <w:t>THURSDAY</w:t>
            </w:r>
          </w:p>
          <w:p w14:paraId="7920D9B8" w14:textId="4E59B1A9" w:rsidR="00E74DBD" w:rsidRPr="00EC11CE" w:rsidRDefault="00E74DBD" w:rsidP="00E30B31">
            <w:pPr>
              <w:jc w:val="center"/>
              <w:rPr>
                <w:b/>
                <w:color w:val="0000FF"/>
                <w:sz w:val="16"/>
                <w:szCs w:val="16"/>
                <w:u w:val="single"/>
              </w:rPr>
            </w:pPr>
            <w:r>
              <w:rPr>
                <w:b/>
                <w:color w:val="0000FF"/>
                <w:sz w:val="16"/>
                <w:szCs w:val="16"/>
                <w:u w:val="single"/>
              </w:rPr>
              <w:t>6</w:t>
            </w:r>
          </w:p>
        </w:tc>
        <w:tc>
          <w:tcPr>
            <w:tcW w:w="2807" w:type="dxa"/>
          </w:tcPr>
          <w:p w14:paraId="7C4D7155" w14:textId="77777777" w:rsidR="00E74DBD" w:rsidRPr="00EC11CE" w:rsidRDefault="00E74DBD" w:rsidP="00E30B31">
            <w:pPr>
              <w:jc w:val="center"/>
              <w:rPr>
                <w:b/>
                <w:color w:val="0000FF"/>
                <w:sz w:val="16"/>
                <w:szCs w:val="16"/>
                <w:u w:val="single"/>
              </w:rPr>
            </w:pPr>
            <w:r w:rsidRPr="00EC11CE">
              <w:rPr>
                <w:b/>
                <w:color w:val="0000FF"/>
                <w:sz w:val="16"/>
                <w:szCs w:val="16"/>
                <w:u w:val="single"/>
              </w:rPr>
              <w:t xml:space="preserve">FRIDAY  </w:t>
            </w:r>
          </w:p>
          <w:p w14:paraId="4201D612" w14:textId="70FF9BD5" w:rsidR="00E74DBD" w:rsidRPr="00EC11CE" w:rsidRDefault="00E74DBD" w:rsidP="00E30B31">
            <w:pPr>
              <w:jc w:val="center"/>
              <w:rPr>
                <w:b/>
                <w:color w:val="0000FF"/>
                <w:sz w:val="16"/>
                <w:szCs w:val="16"/>
                <w:u w:val="single"/>
              </w:rPr>
            </w:pPr>
            <w:r>
              <w:rPr>
                <w:b/>
                <w:color w:val="0000FF"/>
                <w:sz w:val="16"/>
                <w:szCs w:val="16"/>
                <w:u w:val="single"/>
              </w:rPr>
              <w:t>7</w:t>
            </w:r>
          </w:p>
        </w:tc>
      </w:tr>
      <w:tr w:rsidR="00E74DBD" w:rsidRPr="00C96AAD" w14:paraId="0D561B9D" w14:textId="77777777" w:rsidTr="00E30B31">
        <w:trPr>
          <w:trHeight w:val="4580"/>
        </w:trPr>
        <w:tc>
          <w:tcPr>
            <w:tcW w:w="1279" w:type="dxa"/>
          </w:tcPr>
          <w:p w14:paraId="161DC6BE" w14:textId="77777777" w:rsidR="00E74DBD" w:rsidRPr="00C96AAD" w:rsidRDefault="00E74DBD" w:rsidP="00E30B31">
            <w:pPr>
              <w:rPr>
                <w:i/>
                <w:sz w:val="16"/>
                <w:szCs w:val="16"/>
              </w:rPr>
            </w:pPr>
          </w:p>
          <w:p w14:paraId="0F5E2059" w14:textId="77777777" w:rsidR="00E74DBD" w:rsidRPr="00EC11CE" w:rsidRDefault="00E74DBD" w:rsidP="00E30B31">
            <w:pPr>
              <w:rPr>
                <w:i/>
                <w:color w:val="0000FF"/>
                <w:sz w:val="16"/>
                <w:szCs w:val="16"/>
              </w:rPr>
            </w:pPr>
          </w:p>
          <w:p w14:paraId="290BA816" w14:textId="77777777" w:rsidR="00E74DBD" w:rsidRPr="00EC11CE" w:rsidRDefault="00E74DBD" w:rsidP="00E30B31">
            <w:pPr>
              <w:jc w:val="center"/>
              <w:rPr>
                <w:b/>
                <w:i/>
                <w:color w:val="0000FF"/>
                <w:sz w:val="16"/>
                <w:szCs w:val="16"/>
              </w:rPr>
            </w:pPr>
            <w:r w:rsidRPr="00EC11CE">
              <w:rPr>
                <w:b/>
                <w:i/>
                <w:color w:val="0000FF"/>
                <w:sz w:val="16"/>
                <w:szCs w:val="16"/>
              </w:rPr>
              <w:t>Class:</w:t>
            </w:r>
          </w:p>
          <w:p w14:paraId="3F3C1ED9" w14:textId="77777777" w:rsidR="00E74DBD" w:rsidRPr="00EC11CE" w:rsidRDefault="00E74DBD" w:rsidP="00E30B31">
            <w:pPr>
              <w:jc w:val="center"/>
              <w:rPr>
                <w:b/>
                <w:i/>
                <w:color w:val="0000FF"/>
                <w:sz w:val="16"/>
                <w:szCs w:val="16"/>
              </w:rPr>
            </w:pPr>
          </w:p>
          <w:p w14:paraId="00782FEC" w14:textId="77777777" w:rsidR="00E74DBD" w:rsidRPr="00600518" w:rsidRDefault="00E74DBD" w:rsidP="00E30B31">
            <w:pPr>
              <w:jc w:val="center"/>
              <w:rPr>
                <w:b/>
                <w:i/>
                <w:color w:val="0000FF"/>
                <w:sz w:val="28"/>
                <w:szCs w:val="28"/>
              </w:rPr>
            </w:pPr>
            <w:r w:rsidRPr="00600518">
              <w:rPr>
                <w:b/>
                <w:i/>
                <w:color w:val="0000FF"/>
                <w:sz w:val="28"/>
                <w:szCs w:val="28"/>
              </w:rPr>
              <w:t>6</w:t>
            </w:r>
            <w:r w:rsidRPr="00600518">
              <w:rPr>
                <w:b/>
                <w:i/>
                <w:color w:val="0000FF"/>
                <w:sz w:val="28"/>
                <w:szCs w:val="28"/>
                <w:vertAlign w:val="superscript"/>
              </w:rPr>
              <w:t>th</w:t>
            </w:r>
            <w:r w:rsidRPr="00600518">
              <w:rPr>
                <w:b/>
                <w:i/>
                <w:color w:val="0000FF"/>
                <w:sz w:val="28"/>
                <w:szCs w:val="28"/>
              </w:rPr>
              <w:t xml:space="preserve"> hour</w:t>
            </w:r>
          </w:p>
          <w:p w14:paraId="1DD30FFB" w14:textId="77777777" w:rsidR="00E74DBD" w:rsidRPr="00EC11CE" w:rsidRDefault="00E74DBD" w:rsidP="00E30B31">
            <w:pPr>
              <w:jc w:val="center"/>
              <w:rPr>
                <w:b/>
                <w:i/>
                <w:color w:val="0000FF"/>
                <w:sz w:val="16"/>
                <w:szCs w:val="16"/>
              </w:rPr>
            </w:pPr>
            <w:r w:rsidRPr="00EC11CE">
              <w:rPr>
                <w:b/>
                <w:i/>
                <w:color w:val="0000FF"/>
                <w:sz w:val="16"/>
                <w:szCs w:val="16"/>
              </w:rPr>
              <w:t>1:30-2:23</w:t>
            </w:r>
          </w:p>
          <w:p w14:paraId="4518E035" w14:textId="77777777" w:rsidR="00E74DBD" w:rsidRPr="00EC11CE" w:rsidRDefault="00E74DBD" w:rsidP="00E30B31">
            <w:pPr>
              <w:jc w:val="center"/>
              <w:rPr>
                <w:b/>
                <w:i/>
                <w:color w:val="0000FF"/>
                <w:sz w:val="16"/>
                <w:szCs w:val="16"/>
              </w:rPr>
            </w:pPr>
          </w:p>
          <w:p w14:paraId="665E364B" w14:textId="77777777" w:rsidR="00E74DBD" w:rsidRPr="00EC11CE" w:rsidRDefault="00E74DBD" w:rsidP="00E30B31">
            <w:pPr>
              <w:jc w:val="center"/>
              <w:rPr>
                <w:b/>
                <w:i/>
                <w:color w:val="0000FF"/>
                <w:sz w:val="16"/>
                <w:szCs w:val="16"/>
              </w:rPr>
            </w:pPr>
            <w:r w:rsidRPr="00EC11CE">
              <w:rPr>
                <w:b/>
                <w:i/>
                <w:color w:val="0000FF"/>
                <w:sz w:val="16"/>
                <w:szCs w:val="16"/>
              </w:rPr>
              <w:t>8</w:t>
            </w:r>
            <w:r w:rsidRPr="00EC11CE">
              <w:rPr>
                <w:b/>
                <w:i/>
                <w:color w:val="0000FF"/>
                <w:sz w:val="16"/>
                <w:szCs w:val="16"/>
                <w:vertAlign w:val="superscript"/>
              </w:rPr>
              <w:t>th</w:t>
            </w:r>
            <w:r w:rsidRPr="00EC11CE">
              <w:rPr>
                <w:b/>
                <w:i/>
                <w:color w:val="0000FF"/>
                <w:sz w:val="16"/>
                <w:szCs w:val="16"/>
              </w:rPr>
              <w:t xml:space="preserve"> Grade</w:t>
            </w:r>
          </w:p>
          <w:p w14:paraId="4755C618" w14:textId="77777777" w:rsidR="00E74DBD" w:rsidRPr="00EC11CE" w:rsidRDefault="00E74DBD" w:rsidP="00E30B31">
            <w:pPr>
              <w:jc w:val="center"/>
              <w:rPr>
                <w:b/>
                <w:i/>
                <w:color w:val="0000FF"/>
                <w:sz w:val="16"/>
                <w:szCs w:val="16"/>
              </w:rPr>
            </w:pPr>
          </w:p>
          <w:p w14:paraId="409D614F" w14:textId="77777777" w:rsidR="00E74DBD" w:rsidRPr="00EC11CE" w:rsidRDefault="00E74DBD" w:rsidP="00E30B31">
            <w:pPr>
              <w:jc w:val="center"/>
              <w:rPr>
                <w:b/>
                <w:i/>
                <w:color w:val="0000FF"/>
                <w:sz w:val="20"/>
                <w:szCs w:val="20"/>
              </w:rPr>
            </w:pPr>
            <w:r w:rsidRPr="00EC11CE">
              <w:rPr>
                <w:b/>
                <w:i/>
                <w:color w:val="0000FF"/>
                <w:sz w:val="20"/>
                <w:szCs w:val="20"/>
              </w:rPr>
              <w:t>Careers</w:t>
            </w:r>
          </w:p>
          <w:p w14:paraId="70AADE53" w14:textId="77777777" w:rsidR="00E74DBD" w:rsidRPr="00C96AAD" w:rsidRDefault="00E74DBD" w:rsidP="00E30B31">
            <w:pPr>
              <w:jc w:val="center"/>
              <w:rPr>
                <w:rFonts w:asciiTheme="majorHAnsi" w:hAnsiTheme="majorHAnsi"/>
                <w:b/>
                <w:sz w:val="16"/>
                <w:szCs w:val="16"/>
              </w:rPr>
            </w:pPr>
          </w:p>
          <w:p w14:paraId="6620130E" w14:textId="77777777" w:rsidR="00E74DBD" w:rsidRPr="00C96AAD" w:rsidRDefault="00E74DBD" w:rsidP="00E30B31">
            <w:pPr>
              <w:rPr>
                <w:i/>
                <w:sz w:val="16"/>
                <w:szCs w:val="16"/>
              </w:rPr>
            </w:pPr>
          </w:p>
        </w:tc>
        <w:tc>
          <w:tcPr>
            <w:tcW w:w="2861" w:type="dxa"/>
          </w:tcPr>
          <w:p w14:paraId="7787F87E" w14:textId="77777777" w:rsidR="00E74DBD" w:rsidRPr="00C96AAD" w:rsidRDefault="00E74DBD" w:rsidP="00E30B31">
            <w:pPr>
              <w:rPr>
                <w:rFonts w:asciiTheme="majorHAnsi" w:hAnsiTheme="majorHAnsi"/>
                <w:sz w:val="20"/>
                <w:szCs w:val="20"/>
              </w:rPr>
            </w:pPr>
            <w:r>
              <w:rPr>
                <w:rFonts w:asciiTheme="majorHAnsi" w:hAnsiTheme="majorHAnsi"/>
                <w:b/>
                <w:sz w:val="20"/>
                <w:szCs w:val="20"/>
              </w:rPr>
              <w:t>NO CLASS</w:t>
            </w:r>
            <w:r w:rsidRPr="00C96AAD">
              <w:rPr>
                <w:rFonts w:asciiTheme="majorHAnsi" w:hAnsiTheme="majorHAnsi"/>
                <w:sz w:val="20"/>
                <w:szCs w:val="20"/>
              </w:rPr>
              <w:t xml:space="preserve">: </w:t>
            </w:r>
          </w:p>
          <w:p w14:paraId="3654F601" w14:textId="77777777" w:rsidR="00E74DBD" w:rsidRPr="00C96AAD" w:rsidRDefault="00E74DBD" w:rsidP="00E30B31">
            <w:pPr>
              <w:rPr>
                <w:rFonts w:asciiTheme="majorHAnsi" w:hAnsiTheme="majorHAnsi"/>
                <w:sz w:val="20"/>
                <w:szCs w:val="20"/>
              </w:rPr>
            </w:pPr>
          </w:p>
          <w:p w14:paraId="746E647E" w14:textId="77777777" w:rsidR="00E74DBD" w:rsidRDefault="00E74DBD" w:rsidP="00E30B31">
            <w:pPr>
              <w:rPr>
                <w:rFonts w:asciiTheme="majorHAnsi" w:hAnsiTheme="majorHAnsi"/>
                <w:sz w:val="16"/>
                <w:szCs w:val="16"/>
              </w:rPr>
            </w:pPr>
          </w:p>
          <w:p w14:paraId="4A1237B3" w14:textId="77777777" w:rsidR="00E74DBD" w:rsidRDefault="00E74DBD" w:rsidP="00E30B31">
            <w:pPr>
              <w:rPr>
                <w:rFonts w:asciiTheme="majorHAnsi" w:hAnsiTheme="majorHAnsi"/>
                <w:sz w:val="16"/>
                <w:szCs w:val="16"/>
              </w:rPr>
            </w:pPr>
            <w:r>
              <w:rPr>
                <w:rFonts w:asciiTheme="majorHAnsi" w:hAnsiTheme="majorHAnsi"/>
                <w:sz w:val="16"/>
                <w:szCs w:val="16"/>
              </w:rPr>
              <w:t>BUILD LESSON MAP</w:t>
            </w:r>
          </w:p>
          <w:p w14:paraId="37EFA6AB" w14:textId="77777777" w:rsidR="00E74DBD" w:rsidRDefault="00E74DBD" w:rsidP="00E30B31">
            <w:pPr>
              <w:rPr>
                <w:rFonts w:asciiTheme="majorHAnsi" w:hAnsiTheme="majorHAnsi"/>
                <w:sz w:val="16"/>
                <w:szCs w:val="16"/>
              </w:rPr>
            </w:pPr>
          </w:p>
          <w:p w14:paraId="7FD9C363" w14:textId="77777777" w:rsidR="00E74DBD" w:rsidRDefault="00E74DBD" w:rsidP="00E30B31">
            <w:pPr>
              <w:rPr>
                <w:rFonts w:asciiTheme="majorHAnsi" w:hAnsiTheme="majorHAnsi"/>
                <w:sz w:val="16"/>
                <w:szCs w:val="16"/>
              </w:rPr>
            </w:pPr>
          </w:p>
          <w:p w14:paraId="6029A1ED" w14:textId="77777777" w:rsidR="00E74DBD" w:rsidRDefault="00E74DBD" w:rsidP="00E30B31">
            <w:pPr>
              <w:rPr>
                <w:rFonts w:asciiTheme="majorHAnsi" w:hAnsiTheme="majorHAnsi"/>
                <w:sz w:val="16"/>
                <w:szCs w:val="16"/>
              </w:rPr>
            </w:pPr>
          </w:p>
          <w:p w14:paraId="3835EFC4" w14:textId="77777777" w:rsidR="00E74DBD" w:rsidRPr="00C96AAD" w:rsidRDefault="00E74DBD" w:rsidP="00E30B31">
            <w:pPr>
              <w:rPr>
                <w:rFonts w:asciiTheme="majorHAnsi" w:hAnsiTheme="majorHAnsi"/>
                <w:sz w:val="16"/>
                <w:szCs w:val="16"/>
              </w:rPr>
            </w:pPr>
            <w:r>
              <w:rPr>
                <w:rFonts w:asciiTheme="majorHAnsi" w:hAnsiTheme="majorHAnsi"/>
                <w:sz w:val="16"/>
                <w:szCs w:val="16"/>
              </w:rPr>
              <w:t>TPT</w:t>
            </w:r>
          </w:p>
        </w:tc>
        <w:tc>
          <w:tcPr>
            <w:tcW w:w="2880" w:type="dxa"/>
          </w:tcPr>
          <w:p w14:paraId="083C16E9" w14:textId="6C3440BF" w:rsidR="00E74DBD" w:rsidRPr="00C96AAD" w:rsidRDefault="00E74DBD" w:rsidP="00E30B3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students will explore their own ideas of success</w:t>
            </w:r>
          </w:p>
          <w:p w14:paraId="0447A0EB" w14:textId="77777777" w:rsidR="00E74DBD" w:rsidRPr="00C96AAD" w:rsidRDefault="00E74DBD" w:rsidP="00E30B31">
            <w:pPr>
              <w:rPr>
                <w:rFonts w:asciiTheme="majorHAnsi" w:hAnsiTheme="majorHAnsi"/>
                <w:sz w:val="20"/>
                <w:szCs w:val="20"/>
              </w:rPr>
            </w:pPr>
          </w:p>
          <w:p w14:paraId="307BD89A" w14:textId="4ABE7F31" w:rsidR="00E74DBD" w:rsidRPr="00C96AAD" w:rsidRDefault="00E74DBD" w:rsidP="00E74DBD">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sidR="00A4691D">
              <w:rPr>
                <w:rFonts w:asciiTheme="majorHAnsi" w:hAnsiTheme="majorHAnsi"/>
                <w:sz w:val="20"/>
                <w:szCs w:val="20"/>
              </w:rPr>
              <w:t xml:space="preserve"> </w:t>
            </w:r>
            <w:r w:rsidR="00A4691D">
              <w:rPr>
                <w:rFonts w:asciiTheme="majorHAnsi" w:hAnsiTheme="majorHAnsi"/>
                <w:sz w:val="20"/>
                <w:szCs w:val="20"/>
              </w:rPr>
              <w:t xml:space="preserve">Discuss vision charts from </w:t>
            </w:r>
            <w:r w:rsidR="00A4691D">
              <w:rPr>
                <w:rFonts w:asciiTheme="majorHAnsi" w:hAnsiTheme="majorHAnsi"/>
                <w:sz w:val="20"/>
                <w:szCs w:val="20"/>
              </w:rPr>
              <w:t>Thursday</w:t>
            </w:r>
            <w:r w:rsidR="00A4691D">
              <w:rPr>
                <w:rFonts w:asciiTheme="majorHAnsi" w:hAnsiTheme="majorHAnsi"/>
                <w:sz w:val="20"/>
                <w:szCs w:val="20"/>
              </w:rPr>
              <w:t xml:space="preserve"> </w:t>
            </w:r>
          </w:p>
          <w:p w14:paraId="380C7D38" w14:textId="77777777" w:rsidR="00E74DBD" w:rsidRPr="00C96AAD" w:rsidRDefault="00E74DBD" w:rsidP="00E30B31">
            <w:pPr>
              <w:rPr>
                <w:rFonts w:asciiTheme="majorHAnsi" w:hAnsiTheme="majorHAnsi"/>
                <w:sz w:val="20"/>
                <w:szCs w:val="20"/>
              </w:rPr>
            </w:pPr>
          </w:p>
          <w:p w14:paraId="3A339B07" w14:textId="744AE2BC" w:rsidR="00A4691D" w:rsidRPr="00C96AAD" w:rsidRDefault="00E74DBD" w:rsidP="00A4691D">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009D4106">
              <w:rPr>
                <w:rFonts w:asciiTheme="majorHAnsi" w:hAnsiTheme="majorHAnsi"/>
                <w:sz w:val="20"/>
                <w:szCs w:val="20"/>
              </w:rPr>
              <w:t>:</w:t>
            </w:r>
            <w:r w:rsidR="00A4691D">
              <w:rPr>
                <w:rFonts w:asciiTheme="majorHAnsi" w:hAnsiTheme="majorHAnsi"/>
                <w:sz w:val="20"/>
                <w:szCs w:val="20"/>
              </w:rPr>
              <w:t xml:space="preserve"> </w:t>
            </w:r>
            <w:r w:rsidR="00A4691D">
              <w:rPr>
                <w:rFonts w:asciiTheme="majorHAnsi" w:hAnsiTheme="majorHAnsi"/>
                <w:sz w:val="20"/>
                <w:szCs w:val="20"/>
              </w:rPr>
              <w:t>Why people work Lesson pages 15-17. Do think/pair/share pg 17 Hand out Defining Success chart</w:t>
            </w:r>
          </w:p>
          <w:p w14:paraId="68CF2ECA" w14:textId="4F28D1C2" w:rsidR="00A4691D" w:rsidRPr="00C96AAD" w:rsidRDefault="00A4691D" w:rsidP="00A4691D">
            <w:pPr>
              <w:rPr>
                <w:rFonts w:asciiTheme="majorHAnsi" w:hAnsiTheme="majorHAnsi"/>
                <w:sz w:val="20"/>
                <w:szCs w:val="20"/>
              </w:rPr>
            </w:pPr>
            <w:r>
              <w:rPr>
                <w:rFonts w:asciiTheme="majorHAnsi" w:hAnsiTheme="majorHAnsi"/>
                <w:sz w:val="20"/>
                <w:szCs w:val="20"/>
              </w:rPr>
              <w:t xml:space="preserve">to be completed for </w:t>
            </w:r>
            <w:r w:rsidR="00BA450E">
              <w:rPr>
                <w:rFonts w:asciiTheme="majorHAnsi" w:hAnsiTheme="majorHAnsi"/>
                <w:sz w:val="20"/>
                <w:szCs w:val="20"/>
              </w:rPr>
              <w:t>Wednesday</w:t>
            </w:r>
            <w:r>
              <w:rPr>
                <w:rFonts w:asciiTheme="majorHAnsi" w:hAnsiTheme="majorHAnsi"/>
                <w:sz w:val="20"/>
                <w:szCs w:val="20"/>
              </w:rPr>
              <w:t xml:space="preserve"> discussion.</w:t>
            </w:r>
          </w:p>
          <w:p w14:paraId="522C8D2F" w14:textId="41D2F7D0" w:rsidR="00E74DBD" w:rsidRPr="00C96AAD" w:rsidRDefault="00E74DBD" w:rsidP="00E30B31">
            <w:pPr>
              <w:rPr>
                <w:rFonts w:asciiTheme="majorHAnsi" w:hAnsiTheme="majorHAnsi"/>
                <w:sz w:val="20"/>
                <w:szCs w:val="20"/>
              </w:rPr>
            </w:pPr>
          </w:p>
          <w:p w14:paraId="123114A0" w14:textId="77777777" w:rsidR="00E74DBD" w:rsidRPr="00C96AAD" w:rsidRDefault="00E74DBD" w:rsidP="00E30B31">
            <w:pPr>
              <w:rPr>
                <w:rFonts w:asciiTheme="majorHAnsi" w:hAnsiTheme="majorHAnsi"/>
                <w:sz w:val="20"/>
                <w:szCs w:val="20"/>
              </w:rPr>
            </w:pPr>
            <w:r w:rsidRPr="00C96AAD">
              <w:rPr>
                <w:rFonts w:asciiTheme="majorHAnsi" w:hAnsiTheme="majorHAnsi"/>
                <w:sz w:val="20"/>
                <w:szCs w:val="20"/>
              </w:rPr>
              <w:t>.</w:t>
            </w:r>
          </w:p>
          <w:p w14:paraId="7FF0FBB6" w14:textId="27127F59" w:rsidR="00E74DBD" w:rsidRPr="00C96AAD" w:rsidRDefault="00E74DBD" w:rsidP="00E30B3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5AF58128" w14:textId="77777777" w:rsidR="00E74DBD" w:rsidRPr="00C96AAD" w:rsidRDefault="00E74DBD" w:rsidP="00E30B31">
            <w:pPr>
              <w:rPr>
                <w:rFonts w:asciiTheme="majorHAnsi" w:hAnsiTheme="majorHAnsi"/>
                <w:sz w:val="20"/>
                <w:szCs w:val="20"/>
              </w:rPr>
            </w:pPr>
          </w:p>
          <w:p w14:paraId="1768C81B" w14:textId="77777777" w:rsidR="00E74DBD" w:rsidRPr="00C96AAD" w:rsidRDefault="00E74DBD" w:rsidP="00E30B3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29D16EDB" w14:textId="77777777" w:rsidR="00E74DBD" w:rsidRPr="00C96AAD" w:rsidRDefault="00E74DBD" w:rsidP="00E30B31">
            <w:pPr>
              <w:rPr>
                <w:rFonts w:asciiTheme="majorHAnsi" w:hAnsiTheme="majorHAnsi"/>
                <w:sz w:val="20"/>
                <w:szCs w:val="20"/>
              </w:rPr>
            </w:pPr>
          </w:p>
          <w:p w14:paraId="62968021" w14:textId="77777777" w:rsidR="00E74DBD" w:rsidRPr="00C96AAD" w:rsidRDefault="00E74DBD" w:rsidP="00E30B31">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42BE5126" w14:textId="77777777" w:rsidR="00E74DBD" w:rsidRPr="00C96AAD" w:rsidRDefault="00E74DBD" w:rsidP="00E30B31">
            <w:pPr>
              <w:rPr>
                <w:sz w:val="16"/>
                <w:szCs w:val="16"/>
              </w:rPr>
            </w:pPr>
          </w:p>
        </w:tc>
        <w:tc>
          <w:tcPr>
            <w:tcW w:w="2790" w:type="dxa"/>
          </w:tcPr>
          <w:p w14:paraId="2C2B493F" w14:textId="6E48D8AD" w:rsidR="00AB7F48" w:rsidRPr="00173C63" w:rsidRDefault="00E74DBD" w:rsidP="00AB7F48">
            <w:pPr>
              <w:rPr>
                <w:rFonts w:ascii="Times New Roman" w:eastAsia="Times New Roman" w:hAnsi="Times New Roman" w:cs="Times New Roman"/>
                <w:i/>
                <w:sz w:val="16"/>
                <w:szCs w:val="16"/>
              </w:rPr>
            </w:pPr>
            <w:r w:rsidRPr="00C96AAD">
              <w:rPr>
                <w:rFonts w:asciiTheme="majorHAnsi" w:hAnsiTheme="majorHAnsi"/>
                <w:b/>
                <w:sz w:val="20"/>
                <w:szCs w:val="20"/>
              </w:rPr>
              <w:t>Objectives</w:t>
            </w:r>
            <w:r w:rsidRPr="00C96AAD">
              <w:rPr>
                <w:rFonts w:asciiTheme="majorHAnsi" w:hAnsiTheme="majorHAnsi"/>
                <w:sz w:val="20"/>
                <w:szCs w:val="20"/>
              </w:rPr>
              <w:t xml:space="preserve">: </w:t>
            </w:r>
            <w:r w:rsidR="00AB7F48" w:rsidRPr="00173C63">
              <w:rPr>
                <w:rFonts w:ascii="Lato Light" w:eastAsia="Times New Roman" w:hAnsi="Lato Light" w:cs="Times New Roman"/>
                <w:i/>
                <w:color w:val="202020"/>
                <w:sz w:val="16"/>
                <w:szCs w:val="16"/>
              </w:rPr>
              <w:br/>
              <w:t xml:space="preserve">Analyze how a text makes connections among and distinctions between </w:t>
            </w:r>
            <w:r w:rsidR="00C6637B">
              <w:rPr>
                <w:rFonts w:ascii="Lato Light" w:eastAsia="Times New Roman" w:hAnsi="Lato Light" w:cs="Times New Roman"/>
                <w:i/>
                <w:color w:val="202020"/>
                <w:sz w:val="16"/>
                <w:szCs w:val="16"/>
              </w:rPr>
              <w:t xml:space="preserve">individuals and </w:t>
            </w:r>
            <w:r w:rsidR="00AB7F48" w:rsidRPr="00173C63">
              <w:rPr>
                <w:rFonts w:ascii="Lato Light" w:eastAsia="Times New Roman" w:hAnsi="Lato Light" w:cs="Times New Roman"/>
                <w:i/>
                <w:color w:val="202020"/>
                <w:sz w:val="16"/>
                <w:szCs w:val="16"/>
              </w:rPr>
              <w:t>ideas</w:t>
            </w:r>
            <w:r w:rsidR="00C6637B">
              <w:rPr>
                <w:rFonts w:ascii="Lato Light" w:eastAsia="Times New Roman" w:hAnsi="Lato Light" w:cs="Times New Roman"/>
                <w:i/>
                <w:color w:val="202020"/>
                <w:sz w:val="16"/>
                <w:szCs w:val="16"/>
              </w:rPr>
              <w:t>.</w:t>
            </w:r>
          </w:p>
          <w:p w14:paraId="1A3BEC82" w14:textId="702F7D36" w:rsidR="00E74DBD" w:rsidRPr="00C96AAD" w:rsidRDefault="00E74DBD" w:rsidP="00E30B31">
            <w:pPr>
              <w:rPr>
                <w:rFonts w:asciiTheme="majorHAnsi" w:hAnsiTheme="majorHAnsi"/>
                <w:sz w:val="20"/>
                <w:szCs w:val="20"/>
              </w:rPr>
            </w:pPr>
          </w:p>
          <w:p w14:paraId="07ECF891" w14:textId="77777777" w:rsidR="00E74DBD" w:rsidRPr="00C96AAD" w:rsidRDefault="00E74DBD" w:rsidP="00E30B31">
            <w:pPr>
              <w:rPr>
                <w:rFonts w:asciiTheme="majorHAnsi" w:hAnsiTheme="majorHAnsi"/>
                <w:sz w:val="20"/>
                <w:szCs w:val="20"/>
              </w:rPr>
            </w:pPr>
          </w:p>
          <w:p w14:paraId="23A171F4" w14:textId="77777777" w:rsidR="00A4691D" w:rsidRPr="00C96AAD" w:rsidRDefault="00E74DBD" w:rsidP="00A4691D">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sidR="00A4691D">
              <w:rPr>
                <w:rFonts w:asciiTheme="majorHAnsi" w:hAnsiTheme="majorHAnsi"/>
                <w:sz w:val="20"/>
                <w:szCs w:val="20"/>
              </w:rPr>
              <w:t>Defining Success chart READY</w:t>
            </w:r>
          </w:p>
          <w:p w14:paraId="29089524" w14:textId="174F0D7E" w:rsidR="00E74DBD" w:rsidRPr="00C96AAD" w:rsidRDefault="00E74DBD" w:rsidP="00E30B31">
            <w:pPr>
              <w:rPr>
                <w:rFonts w:asciiTheme="majorHAnsi" w:hAnsiTheme="majorHAnsi"/>
                <w:sz w:val="20"/>
                <w:szCs w:val="20"/>
              </w:rPr>
            </w:pPr>
          </w:p>
          <w:p w14:paraId="494E3DF9" w14:textId="77777777" w:rsidR="00E74DBD" w:rsidRPr="00C96AAD" w:rsidRDefault="00E74DBD" w:rsidP="00E30B31">
            <w:pPr>
              <w:rPr>
                <w:rFonts w:asciiTheme="majorHAnsi" w:hAnsiTheme="majorHAnsi"/>
                <w:sz w:val="20"/>
                <w:szCs w:val="20"/>
              </w:rPr>
            </w:pPr>
          </w:p>
          <w:p w14:paraId="59AC66A0" w14:textId="09225744" w:rsidR="00E74DBD" w:rsidRDefault="00E74DBD" w:rsidP="00E30B3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A4691D">
              <w:rPr>
                <w:rFonts w:asciiTheme="majorHAnsi" w:hAnsiTheme="majorHAnsi"/>
                <w:sz w:val="20"/>
                <w:szCs w:val="20"/>
              </w:rPr>
              <w:t>Use groups to discuss in a systematic fashion why choices were made.</w:t>
            </w:r>
            <w:r w:rsidR="00A4691D">
              <w:rPr>
                <w:rFonts w:asciiTheme="majorHAnsi" w:hAnsiTheme="majorHAnsi"/>
                <w:sz w:val="20"/>
                <w:szCs w:val="20"/>
              </w:rPr>
              <w:t xml:space="preserve"> </w:t>
            </w:r>
          </w:p>
          <w:p w14:paraId="5E9A95CF" w14:textId="77777777" w:rsidR="006A66C7" w:rsidRDefault="006A66C7" w:rsidP="00E30B31">
            <w:pPr>
              <w:rPr>
                <w:rFonts w:asciiTheme="majorHAnsi" w:hAnsiTheme="majorHAnsi"/>
                <w:sz w:val="20"/>
                <w:szCs w:val="20"/>
              </w:rPr>
            </w:pPr>
          </w:p>
          <w:p w14:paraId="6B7207AE" w14:textId="109D841E" w:rsidR="006A66C7" w:rsidRPr="00C96AAD" w:rsidRDefault="006A66C7" w:rsidP="00E30B31">
            <w:pPr>
              <w:rPr>
                <w:rFonts w:asciiTheme="majorHAnsi" w:hAnsiTheme="majorHAnsi"/>
                <w:sz w:val="20"/>
                <w:szCs w:val="20"/>
              </w:rPr>
            </w:pPr>
            <w:r>
              <w:rPr>
                <w:rFonts w:asciiTheme="majorHAnsi" w:hAnsiTheme="majorHAnsi"/>
                <w:sz w:val="20"/>
                <w:szCs w:val="20"/>
              </w:rPr>
              <w:t>Write own definition of success/ make a class one that the majority of students can agree on</w:t>
            </w:r>
          </w:p>
          <w:p w14:paraId="20B96056" w14:textId="57E8065A" w:rsidR="00BA54F6" w:rsidRDefault="000D5A54" w:rsidP="00BA54F6">
            <w:pPr>
              <w:rPr>
                <w:rFonts w:asciiTheme="majorHAnsi" w:hAnsiTheme="majorHAnsi"/>
                <w:sz w:val="20"/>
                <w:szCs w:val="20"/>
              </w:rPr>
            </w:pPr>
            <w:r>
              <w:rPr>
                <w:rFonts w:asciiTheme="majorHAnsi" w:hAnsiTheme="majorHAnsi"/>
                <w:sz w:val="20"/>
                <w:szCs w:val="20"/>
              </w:rPr>
              <w:t xml:space="preserve"> </w:t>
            </w:r>
            <w:r w:rsidR="00BA54F6">
              <w:rPr>
                <w:rFonts w:asciiTheme="majorHAnsi" w:hAnsiTheme="majorHAnsi"/>
                <w:sz w:val="20"/>
                <w:szCs w:val="20"/>
              </w:rPr>
              <w:t xml:space="preserve">Use oncourse countdown strategy to decide which </w:t>
            </w:r>
            <w:r w:rsidR="00BA54F6">
              <w:rPr>
                <w:rFonts w:asciiTheme="majorHAnsi" w:hAnsiTheme="majorHAnsi"/>
                <w:sz w:val="20"/>
                <w:szCs w:val="20"/>
              </w:rPr>
              <w:t>is most important/persuasive/correct</w:t>
            </w:r>
          </w:p>
          <w:p w14:paraId="45E9FAEA" w14:textId="3D58D45F" w:rsidR="00E74DBD" w:rsidRPr="00C96AAD" w:rsidRDefault="00E74DBD" w:rsidP="00E30B31">
            <w:pPr>
              <w:rPr>
                <w:rFonts w:asciiTheme="majorHAnsi" w:hAnsiTheme="majorHAnsi"/>
                <w:sz w:val="20"/>
                <w:szCs w:val="20"/>
              </w:rPr>
            </w:pPr>
          </w:p>
          <w:p w14:paraId="3C4BC756" w14:textId="06210E48" w:rsidR="00E74DBD" w:rsidRPr="00C96AAD" w:rsidRDefault="00E74DBD" w:rsidP="00E30B3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422B1066" w14:textId="77777777" w:rsidR="00E74DBD" w:rsidRPr="00C96AAD" w:rsidRDefault="00E74DBD" w:rsidP="00E30B31">
            <w:pPr>
              <w:rPr>
                <w:rFonts w:asciiTheme="majorHAnsi" w:hAnsiTheme="majorHAnsi"/>
                <w:sz w:val="20"/>
                <w:szCs w:val="20"/>
              </w:rPr>
            </w:pPr>
          </w:p>
          <w:p w14:paraId="0920F0F3" w14:textId="77777777" w:rsidR="00E74DBD" w:rsidRPr="00C96AAD" w:rsidRDefault="00E74DBD" w:rsidP="00E30B3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4FC8503A" w14:textId="77777777" w:rsidR="00E74DBD" w:rsidRPr="00C96AAD" w:rsidRDefault="00E74DBD" w:rsidP="00E30B31">
            <w:pPr>
              <w:rPr>
                <w:rFonts w:asciiTheme="majorHAnsi" w:hAnsiTheme="majorHAnsi"/>
                <w:sz w:val="20"/>
                <w:szCs w:val="20"/>
              </w:rPr>
            </w:pPr>
          </w:p>
          <w:p w14:paraId="52BA9284" w14:textId="1AE46D1A" w:rsidR="00E74DBD" w:rsidRPr="00C96AAD" w:rsidRDefault="00E74DBD" w:rsidP="00E30B31">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apple tv</w:t>
            </w:r>
          </w:p>
          <w:p w14:paraId="5A93BCCD" w14:textId="77777777" w:rsidR="00E74DBD" w:rsidRPr="00C96AAD" w:rsidRDefault="00E74DBD" w:rsidP="00E30B31">
            <w:pPr>
              <w:rPr>
                <w:rFonts w:asciiTheme="majorHAnsi" w:hAnsiTheme="majorHAnsi"/>
                <w:sz w:val="16"/>
                <w:szCs w:val="16"/>
              </w:rPr>
            </w:pPr>
          </w:p>
        </w:tc>
        <w:tc>
          <w:tcPr>
            <w:tcW w:w="2694" w:type="dxa"/>
          </w:tcPr>
          <w:p w14:paraId="70BEDF0F" w14:textId="2870855A" w:rsidR="00E74DBD" w:rsidRPr="00C96AAD" w:rsidRDefault="00E74DBD" w:rsidP="00E30B3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personal goal and assessment</w:t>
            </w:r>
            <w:r w:rsidR="00C6637B">
              <w:rPr>
                <w:rFonts w:asciiTheme="majorHAnsi" w:hAnsiTheme="majorHAnsi"/>
                <w:sz w:val="20"/>
                <w:szCs w:val="20"/>
              </w:rPr>
              <w:t xml:space="preserve"> </w:t>
            </w:r>
            <w:r w:rsidR="00C6637B" w:rsidRPr="00173C63">
              <w:rPr>
                <w:rFonts w:ascii="Lato Light" w:eastAsia="Times New Roman" w:hAnsi="Lato Light" w:cs="Times New Roman"/>
                <w:i/>
                <w:color w:val="202020"/>
                <w:sz w:val="16"/>
                <w:szCs w:val="16"/>
              </w:rPr>
              <w:t xml:space="preserve">Analyze how a text makes connections among and distinctions between </w:t>
            </w:r>
            <w:r w:rsidR="00C6637B">
              <w:rPr>
                <w:rFonts w:ascii="Lato Light" w:eastAsia="Times New Roman" w:hAnsi="Lato Light" w:cs="Times New Roman"/>
                <w:i/>
                <w:color w:val="202020"/>
                <w:sz w:val="16"/>
                <w:szCs w:val="16"/>
              </w:rPr>
              <w:t xml:space="preserve">individuals and </w:t>
            </w:r>
            <w:r w:rsidR="00C6637B" w:rsidRPr="00173C63">
              <w:rPr>
                <w:rFonts w:ascii="Lato Light" w:eastAsia="Times New Roman" w:hAnsi="Lato Light" w:cs="Times New Roman"/>
                <w:i/>
                <w:color w:val="202020"/>
                <w:sz w:val="16"/>
                <w:szCs w:val="16"/>
              </w:rPr>
              <w:t>ideas</w:t>
            </w:r>
            <w:r w:rsidR="00C6637B">
              <w:rPr>
                <w:rFonts w:ascii="Lato Light" w:eastAsia="Times New Roman" w:hAnsi="Lato Light" w:cs="Times New Roman"/>
                <w:i/>
                <w:color w:val="202020"/>
                <w:sz w:val="16"/>
                <w:szCs w:val="16"/>
              </w:rPr>
              <w:t>.</w:t>
            </w:r>
          </w:p>
          <w:p w14:paraId="65803370" w14:textId="77777777" w:rsidR="00E74DBD" w:rsidRPr="00C96AAD" w:rsidRDefault="00E74DBD" w:rsidP="00E30B31">
            <w:pPr>
              <w:rPr>
                <w:rFonts w:asciiTheme="majorHAnsi" w:hAnsiTheme="majorHAnsi"/>
                <w:sz w:val="20"/>
                <w:szCs w:val="20"/>
              </w:rPr>
            </w:pPr>
          </w:p>
          <w:p w14:paraId="02424C99" w14:textId="057A84BA" w:rsidR="00E74DBD" w:rsidRPr="00C96AAD" w:rsidRDefault="00E74DBD" w:rsidP="00E30B3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sidR="00A4691D">
              <w:rPr>
                <w:rFonts w:asciiTheme="majorHAnsi" w:hAnsiTheme="majorHAnsi"/>
                <w:sz w:val="20"/>
                <w:szCs w:val="20"/>
              </w:rPr>
              <w:t>Sign in to Google classroom</w:t>
            </w:r>
          </w:p>
          <w:p w14:paraId="44813531" w14:textId="77777777" w:rsidR="00E74DBD" w:rsidRPr="00C96AAD" w:rsidRDefault="00E74DBD" w:rsidP="00E30B31">
            <w:pPr>
              <w:rPr>
                <w:rFonts w:asciiTheme="majorHAnsi" w:hAnsiTheme="majorHAnsi"/>
                <w:sz w:val="20"/>
                <w:szCs w:val="20"/>
              </w:rPr>
            </w:pPr>
          </w:p>
          <w:p w14:paraId="27B13923" w14:textId="48428FD0" w:rsidR="00E74DBD" w:rsidRPr="00C96AAD" w:rsidRDefault="00E74DBD" w:rsidP="00E30B3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A4691D">
              <w:rPr>
                <w:rFonts w:asciiTheme="majorHAnsi" w:hAnsiTheme="majorHAnsi"/>
                <w:sz w:val="20"/>
                <w:szCs w:val="20"/>
              </w:rPr>
              <w:t xml:space="preserve">Make sure all students are in the google classroom class. </w:t>
            </w:r>
          </w:p>
          <w:p w14:paraId="54E9B7E6" w14:textId="1A739151" w:rsidR="00E74DBD" w:rsidRDefault="006A66C7" w:rsidP="00E30B31">
            <w:pPr>
              <w:rPr>
                <w:rFonts w:asciiTheme="majorHAnsi" w:hAnsiTheme="majorHAnsi"/>
                <w:sz w:val="20"/>
                <w:szCs w:val="20"/>
              </w:rPr>
            </w:pPr>
            <w:r>
              <w:rPr>
                <w:rFonts w:asciiTheme="majorHAnsi" w:hAnsiTheme="majorHAnsi"/>
                <w:sz w:val="20"/>
                <w:szCs w:val="20"/>
              </w:rPr>
              <w:t>Decision making  lesson part 1</w:t>
            </w:r>
          </w:p>
          <w:p w14:paraId="05E22794" w14:textId="50C02C80" w:rsidR="006A66C7" w:rsidRDefault="006A66C7" w:rsidP="00E30B31">
            <w:pPr>
              <w:rPr>
                <w:rFonts w:asciiTheme="majorHAnsi" w:hAnsiTheme="majorHAnsi"/>
                <w:sz w:val="20"/>
                <w:szCs w:val="20"/>
              </w:rPr>
            </w:pPr>
            <w:r>
              <w:rPr>
                <w:rFonts w:asciiTheme="majorHAnsi" w:hAnsiTheme="majorHAnsi"/>
                <w:sz w:val="20"/>
                <w:szCs w:val="20"/>
              </w:rPr>
              <w:t>10 examples define process make own example</w:t>
            </w:r>
          </w:p>
          <w:p w14:paraId="5015007A" w14:textId="4E3A4A50" w:rsidR="006A66C7" w:rsidRPr="00C96AAD" w:rsidRDefault="006A66C7" w:rsidP="00E30B31">
            <w:pPr>
              <w:rPr>
                <w:rFonts w:asciiTheme="majorHAnsi" w:hAnsiTheme="majorHAnsi"/>
                <w:sz w:val="20"/>
                <w:szCs w:val="20"/>
              </w:rPr>
            </w:pPr>
            <w:r>
              <w:rPr>
                <w:rFonts w:asciiTheme="majorHAnsi" w:hAnsiTheme="majorHAnsi"/>
                <w:sz w:val="20"/>
                <w:szCs w:val="20"/>
              </w:rPr>
              <w:t>Decide which decision model is your own worksheet</w:t>
            </w:r>
          </w:p>
          <w:p w14:paraId="2540D7A3" w14:textId="77777777" w:rsidR="00E74DBD" w:rsidRPr="00C96AAD" w:rsidRDefault="00E74DBD" w:rsidP="00E30B3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0238A4C7" w14:textId="77777777" w:rsidR="00E74DBD" w:rsidRPr="00C96AAD" w:rsidRDefault="00E74DBD" w:rsidP="00E30B3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52161FFD" w14:textId="77777777" w:rsidR="00E74DBD" w:rsidRPr="00C96AAD" w:rsidRDefault="00E74DBD" w:rsidP="00E30B31">
            <w:pPr>
              <w:rPr>
                <w:rFonts w:asciiTheme="majorHAnsi" w:hAnsiTheme="majorHAnsi"/>
                <w:sz w:val="20"/>
                <w:szCs w:val="20"/>
              </w:rPr>
            </w:pPr>
          </w:p>
          <w:p w14:paraId="35D60182" w14:textId="77777777" w:rsidR="00E74DBD" w:rsidRPr="00C96AAD" w:rsidRDefault="00E74DBD" w:rsidP="00E30B31">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6E04A57A" w14:textId="77777777" w:rsidR="00E74DBD" w:rsidRPr="00C96AAD" w:rsidRDefault="00E74DBD" w:rsidP="00E30B31">
            <w:pPr>
              <w:rPr>
                <w:sz w:val="16"/>
                <w:szCs w:val="16"/>
              </w:rPr>
            </w:pPr>
          </w:p>
        </w:tc>
        <w:tc>
          <w:tcPr>
            <w:tcW w:w="2807" w:type="dxa"/>
          </w:tcPr>
          <w:p w14:paraId="0F47DFEC" w14:textId="6967AB4B" w:rsidR="00E30B31" w:rsidRPr="00C96AAD" w:rsidRDefault="00E30B31" w:rsidP="00E30B3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00C6637B" w:rsidRPr="00173C63">
              <w:rPr>
                <w:rFonts w:ascii="Lato Light" w:eastAsia="Times New Roman" w:hAnsi="Lato Light" w:cs="Times New Roman"/>
                <w:i/>
                <w:color w:val="202020"/>
                <w:sz w:val="16"/>
                <w:szCs w:val="16"/>
              </w:rPr>
              <w:t xml:space="preserve">Analyze how a text makes connections among and distinctions between </w:t>
            </w:r>
            <w:r w:rsidR="00C6637B">
              <w:rPr>
                <w:rFonts w:ascii="Lato Light" w:eastAsia="Times New Roman" w:hAnsi="Lato Light" w:cs="Times New Roman"/>
                <w:i/>
                <w:color w:val="202020"/>
                <w:sz w:val="16"/>
                <w:szCs w:val="16"/>
              </w:rPr>
              <w:t xml:space="preserve">individuals and </w:t>
            </w:r>
            <w:r w:rsidR="00C6637B" w:rsidRPr="00173C63">
              <w:rPr>
                <w:rFonts w:ascii="Lato Light" w:eastAsia="Times New Roman" w:hAnsi="Lato Light" w:cs="Times New Roman"/>
                <w:i/>
                <w:color w:val="202020"/>
                <w:sz w:val="16"/>
                <w:szCs w:val="16"/>
              </w:rPr>
              <w:t>ideas</w:t>
            </w:r>
            <w:r w:rsidR="00C6637B">
              <w:rPr>
                <w:rFonts w:ascii="Lato Light" w:eastAsia="Times New Roman" w:hAnsi="Lato Light" w:cs="Times New Roman"/>
                <w:i/>
                <w:color w:val="202020"/>
                <w:sz w:val="16"/>
                <w:szCs w:val="16"/>
              </w:rPr>
              <w:t>.</w:t>
            </w:r>
          </w:p>
          <w:p w14:paraId="53660D8A" w14:textId="77777777" w:rsidR="00E30B31" w:rsidRPr="00C96AAD" w:rsidRDefault="00E30B31" w:rsidP="00E30B31">
            <w:pPr>
              <w:rPr>
                <w:rFonts w:asciiTheme="majorHAnsi" w:hAnsiTheme="majorHAnsi"/>
                <w:sz w:val="20"/>
                <w:szCs w:val="20"/>
              </w:rPr>
            </w:pPr>
          </w:p>
          <w:p w14:paraId="0D2258CD" w14:textId="77777777" w:rsidR="00E30B31" w:rsidRPr="00C96AAD" w:rsidRDefault="00E30B31" w:rsidP="00E30B3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p>
          <w:p w14:paraId="79B57900" w14:textId="77777777" w:rsidR="00E30B31" w:rsidRPr="00C96AAD" w:rsidRDefault="00E30B31" w:rsidP="00E30B31">
            <w:pPr>
              <w:rPr>
                <w:rFonts w:asciiTheme="majorHAnsi" w:hAnsiTheme="majorHAnsi"/>
                <w:sz w:val="20"/>
                <w:szCs w:val="20"/>
              </w:rPr>
            </w:pPr>
          </w:p>
          <w:p w14:paraId="41EFEE9C" w14:textId="47618336" w:rsidR="00E30B31" w:rsidRDefault="00E30B31" w:rsidP="00E30B3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6A66C7">
              <w:rPr>
                <w:rFonts w:asciiTheme="majorHAnsi" w:hAnsiTheme="majorHAnsi"/>
                <w:sz w:val="20"/>
                <w:szCs w:val="20"/>
              </w:rPr>
              <w:t>Difference between job and career Define passions</w:t>
            </w:r>
            <w:r w:rsidR="00793D34">
              <w:rPr>
                <w:rFonts w:asciiTheme="majorHAnsi" w:hAnsiTheme="majorHAnsi"/>
                <w:sz w:val="20"/>
                <w:szCs w:val="20"/>
              </w:rPr>
              <w:t xml:space="preserve"> page 21</w:t>
            </w:r>
            <w:r w:rsidR="00AB7F48">
              <w:rPr>
                <w:rFonts w:asciiTheme="majorHAnsi" w:hAnsiTheme="majorHAnsi"/>
                <w:sz w:val="20"/>
                <w:szCs w:val="20"/>
              </w:rPr>
              <w:t xml:space="preserve"> and passions circle visual</w:t>
            </w:r>
          </w:p>
          <w:p w14:paraId="460BA263" w14:textId="77777777" w:rsidR="00AB7F48" w:rsidRDefault="00AB7F48" w:rsidP="00E30B31">
            <w:pPr>
              <w:rPr>
                <w:rFonts w:asciiTheme="majorHAnsi" w:hAnsiTheme="majorHAnsi"/>
                <w:sz w:val="20"/>
                <w:szCs w:val="20"/>
              </w:rPr>
            </w:pPr>
          </w:p>
          <w:p w14:paraId="02F380E4" w14:textId="6B794AB0" w:rsidR="00AB7F48" w:rsidRPr="00C96AAD" w:rsidRDefault="005108B0" w:rsidP="00E30B31">
            <w:pPr>
              <w:rPr>
                <w:rFonts w:asciiTheme="majorHAnsi" w:hAnsiTheme="majorHAnsi"/>
                <w:sz w:val="20"/>
                <w:szCs w:val="20"/>
              </w:rPr>
            </w:pPr>
            <w:r>
              <w:rPr>
                <w:rFonts w:asciiTheme="majorHAnsi" w:hAnsiTheme="majorHAnsi"/>
                <w:sz w:val="20"/>
                <w:szCs w:val="20"/>
              </w:rPr>
              <w:t>passion</w:t>
            </w:r>
            <w:bookmarkStart w:id="0" w:name="_GoBack"/>
            <w:bookmarkEnd w:id="0"/>
            <w:r w:rsidR="00AB7F48">
              <w:rPr>
                <w:rFonts w:asciiTheme="majorHAnsi" w:hAnsiTheme="majorHAnsi"/>
                <w:sz w:val="20"/>
                <w:szCs w:val="20"/>
              </w:rPr>
              <w:t xml:space="preserve"> survey if time</w:t>
            </w:r>
          </w:p>
          <w:p w14:paraId="2CA1A905" w14:textId="77777777" w:rsidR="00E30B31" w:rsidRPr="00C96AAD" w:rsidRDefault="00E30B31" w:rsidP="00E30B31">
            <w:pPr>
              <w:rPr>
                <w:rFonts w:asciiTheme="majorHAnsi" w:hAnsiTheme="majorHAnsi"/>
                <w:sz w:val="20"/>
                <w:szCs w:val="20"/>
              </w:rPr>
            </w:pPr>
            <w:r w:rsidRPr="00C96AAD">
              <w:rPr>
                <w:rFonts w:asciiTheme="majorHAnsi" w:hAnsiTheme="majorHAnsi"/>
                <w:sz w:val="20"/>
                <w:szCs w:val="20"/>
              </w:rPr>
              <w:t>.</w:t>
            </w:r>
          </w:p>
          <w:p w14:paraId="50DDF032" w14:textId="77777777" w:rsidR="00E30B31" w:rsidRPr="00C96AAD" w:rsidRDefault="00E30B31" w:rsidP="00E30B3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6D547DA9" w14:textId="77777777" w:rsidR="00E30B31" w:rsidRPr="00C96AAD" w:rsidRDefault="00E30B31" w:rsidP="00E30B31">
            <w:pPr>
              <w:rPr>
                <w:rFonts w:asciiTheme="majorHAnsi" w:hAnsiTheme="majorHAnsi"/>
                <w:sz w:val="20"/>
                <w:szCs w:val="20"/>
              </w:rPr>
            </w:pPr>
          </w:p>
          <w:p w14:paraId="5D65B1E1" w14:textId="77777777" w:rsidR="00E30B31" w:rsidRPr="00C96AAD" w:rsidRDefault="00E30B31" w:rsidP="00E30B3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2165FDC0" w14:textId="77777777" w:rsidR="00E30B31" w:rsidRPr="00C96AAD" w:rsidRDefault="00E30B31" w:rsidP="00E30B31">
            <w:pPr>
              <w:rPr>
                <w:rFonts w:asciiTheme="majorHAnsi" w:hAnsiTheme="majorHAnsi"/>
                <w:sz w:val="20"/>
                <w:szCs w:val="20"/>
              </w:rPr>
            </w:pPr>
          </w:p>
          <w:p w14:paraId="60C46FA3" w14:textId="22EA8B08" w:rsidR="00E30B31" w:rsidRPr="00C96AAD" w:rsidRDefault="00E30B31" w:rsidP="00E30B31">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/apple tv</w:t>
            </w:r>
          </w:p>
          <w:p w14:paraId="00746BBE" w14:textId="77777777" w:rsidR="00E74DBD" w:rsidRPr="00C96AAD" w:rsidRDefault="00E74DBD" w:rsidP="00E30B31">
            <w:pPr>
              <w:rPr>
                <w:sz w:val="16"/>
                <w:szCs w:val="16"/>
              </w:rPr>
            </w:pPr>
          </w:p>
        </w:tc>
      </w:tr>
      <w:tr w:rsidR="00E74DBD" w:rsidRPr="00C96AAD" w14:paraId="0877AD93" w14:textId="77777777" w:rsidTr="00E30B31">
        <w:trPr>
          <w:trHeight w:val="1099"/>
        </w:trPr>
        <w:tc>
          <w:tcPr>
            <w:tcW w:w="1279" w:type="dxa"/>
          </w:tcPr>
          <w:p w14:paraId="3B6E035E" w14:textId="77777777" w:rsidR="00E74DBD" w:rsidRPr="00C96AAD" w:rsidRDefault="00E74DBD" w:rsidP="00E30B31">
            <w:pPr>
              <w:rPr>
                <w:b/>
                <w:sz w:val="16"/>
                <w:szCs w:val="16"/>
              </w:rPr>
            </w:pPr>
            <w:r w:rsidRPr="00C96AAD">
              <w:rPr>
                <w:b/>
                <w:sz w:val="16"/>
                <w:szCs w:val="16"/>
              </w:rPr>
              <w:lastRenderedPageBreak/>
              <w:t>CCSS</w:t>
            </w:r>
          </w:p>
        </w:tc>
        <w:bookmarkStart w:id="1" w:name="CCSS.ELA-Literacy.RI.8.3"/>
        <w:tc>
          <w:tcPr>
            <w:tcW w:w="14032" w:type="dxa"/>
            <w:gridSpan w:val="5"/>
          </w:tcPr>
          <w:p w14:paraId="06840E5F" w14:textId="77777777" w:rsidR="00E74DBD" w:rsidRPr="00173C63" w:rsidRDefault="00E74DBD" w:rsidP="00E30B31">
            <w:pPr>
              <w:rPr>
                <w:rFonts w:ascii="Times New Roman" w:eastAsia="Times New Roman" w:hAnsi="Times New Roman" w:cs="Times New Roman"/>
                <w:i/>
                <w:sz w:val="16"/>
                <w:szCs w:val="16"/>
              </w:rPr>
            </w:pPr>
            <w:r w:rsidRPr="00173C63">
              <w:rPr>
                <w:rFonts w:ascii="Times New Roman" w:eastAsia="Times New Roman" w:hAnsi="Times New Roman" w:cs="Times New Roman"/>
                <w:i/>
                <w:sz w:val="16"/>
                <w:szCs w:val="16"/>
              </w:rPr>
              <w:fldChar w:fldCharType="begin"/>
            </w:r>
            <w:r w:rsidRPr="00173C63">
              <w:rPr>
                <w:rFonts w:ascii="Times New Roman" w:eastAsia="Times New Roman" w:hAnsi="Times New Roman" w:cs="Times New Roman"/>
                <w:i/>
                <w:sz w:val="16"/>
                <w:szCs w:val="16"/>
              </w:rPr>
              <w:instrText xml:space="preserve"> HYPERLINK "http://www.corestandards.org/ELA-Literacy/RI/8/3/" </w:instrText>
            </w:r>
            <w:r w:rsidRPr="00173C63">
              <w:rPr>
                <w:rFonts w:ascii="Times New Roman" w:eastAsia="Times New Roman" w:hAnsi="Times New Roman" w:cs="Times New Roman"/>
                <w:i/>
                <w:sz w:val="16"/>
                <w:szCs w:val="16"/>
              </w:rPr>
              <w:fldChar w:fldCharType="separate"/>
            </w:r>
            <w:r w:rsidRPr="00173C63">
              <w:rPr>
                <w:rFonts w:ascii="Lato Light" w:eastAsia="Times New Roman" w:hAnsi="Lato Light" w:cs="Times New Roman"/>
                <w:i/>
                <w:caps/>
                <w:color w:val="108EBC"/>
                <w:sz w:val="16"/>
                <w:szCs w:val="16"/>
                <w:u w:val="single"/>
              </w:rPr>
              <w:t>CCSS.ELA-LITERACY.RI.8.3</w:t>
            </w:r>
            <w:r w:rsidRPr="00173C63">
              <w:rPr>
                <w:rFonts w:ascii="Times New Roman" w:eastAsia="Times New Roman" w:hAnsi="Times New Roman" w:cs="Times New Roman"/>
                <w:i/>
                <w:sz w:val="16"/>
                <w:szCs w:val="16"/>
              </w:rPr>
              <w:fldChar w:fldCharType="end"/>
            </w:r>
            <w:bookmarkEnd w:id="1"/>
            <w:r w:rsidRPr="00173C63">
              <w:rPr>
                <w:rFonts w:ascii="Lato Light" w:eastAsia="Times New Roman" w:hAnsi="Lato Light" w:cs="Times New Roman"/>
                <w:i/>
                <w:color w:val="202020"/>
                <w:sz w:val="16"/>
                <w:szCs w:val="16"/>
              </w:rPr>
              <w:br/>
              <w:t>Analyze how a text makes connections among and distinctions between individuals, ideas, or events (e.g., through comparisons, analogies, or categories).</w:t>
            </w:r>
          </w:p>
          <w:bookmarkStart w:id="2" w:name="CCSS.ELA-Literacy.SL.8.1.b"/>
          <w:p w14:paraId="13280CCF" w14:textId="77777777" w:rsidR="00E74DBD" w:rsidRPr="001B2CCE" w:rsidRDefault="00E74DBD" w:rsidP="00E30B31">
            <w:pPr>
              <w:rPr>
                <w:rFonts w:eastAsia="Times New Roman"/>
                <w:b/>
                <w:i/>
                <w:sz w:val="16"/>
                <w:szCs w:val="16"/>
              </w:rPr>
            </w:pPr>
            <w:r w:rsidRPr="001B2CCE">
              <w:rPr>
                <w:rFonts w:eastAsia="Times New Roman"/>
                <w:b/>
                <w:i/>
                <w:color w:val="548DD4" w:themeColor="text2" w:themeTint="99"/>
                <w:sz w:val="16"/>
                <w:szCs w:val="16"/>
              </w:rPr>
              <w:fldChar w:fldCharType="begin"/>
            </w:r>
            <w:r w:rsidRPr="001B2CCE">
              <w:rPr>
                <w:rFonts w:eastAsia="Times New Roman"/>
                <w:b/>
                <w:i/>
                <w:color w:val="548DD4" w:themeColor="text2" w:themeTint="99"/>
                <w:sz w:val="16"/>
                <w:szCs w:val="16"/>
              </w:rPr>
              <w:instrText xml:space="preserve"> HYPERLINK "http://www.corestandards.org/ELA-Literacy/SL/8/1/b/" </w:instrText>
            </w:r>
            <w:r w:rsidRPr="001B2CCE">
              <w:rPr>
                <w:rFonts w:eastAsia="Times New Roman"/>
                <w:b/>
                <w:i/>
                <w:color w:val="548DD4" w:themeColor="text2" w:themeTint="99"/>
                <w:sz w:val="16"/>
                <w:szCs w:val="16"/>
              </w:rPr>
              <w:fldChar w:fldCharType="separate"/>
            </w:r>
            <w:r w:rsidRPr="001B2CCE">
              <w:rPr>
                <w:rStyle w:val="Hyperlink"/>
                <w:rFonts w:ascii="Lato Light" w:eastAsia="Times New Roman" w:hAnsi="Lato Light"/>
                <w:b/>
                <w:i/>
                <w:caps/>
                <w:color w:val="548DD4" w:themeColor="text2" w:themeTint="99"/>
                <w:sz w:val="16"/>
                <w:szCs w:val="16"/>
              </w:rPr>
              <w:t>CCSS.ELA-LITERACY.SL.8.1.B</w:t>
            </w:r>
            <w:r w:rsidRPr="001B2CCE">
              <w:rPr>
                <w:rFonts w:eastAsia="Times New Roman"/>
                <w:b/>
                <w:i/>
                <w:color w:val="548DD4" w:themeColor="text2" w:themeTint="99"/>
                <w:sz w:val="16"/>
                <w:szCs w:val="16"/>
              </w:rPr>
              <w:fldChar w:fldCharType="end"/>
            </w:r>
            <w:bookmarkEnd w:id="2"/>
            <w:r w:rsidRPr="001B2CCE">
              <w:rPr>
                <w:rFonts w:ascii="Lato Light" w:eastAsia="Times New Roman" w:hAnsi="Lato Light"/>
                <w:b/>
                <w:i/>
                <w:color w:val="202020"/>
                <w:sz w:val="16"/>
                <w:szCs w:val="16"/>
              </w:rPr>
              <w:br/>
              <w:t xml:space="preserve">Follow rules for collegial discussions and decision-making, track progress toward specific goals and deadlines, and </w:t>
            </w:r>
            <w:r w:rsidRPr="008E5A2A">
              <w:rPr>
                <w:rFonts w:ascii="Lato Light" w:eastAsia="Times New Roman" w:hAnsi="Lato Light"/>
                <w:b/>
                <w:i/>
                <w:color w:val="0000FF"/>
                <w:sz w:val="20"/>
                <w:szCs w:val="20"/>
              </w:rPr>
              <w:t>define individual roles</w:t>
            </w:r>
            <w:r w:rsidRPr="001B2CCE">
              <w:rPr>
                <w:rFonts w:ascii="Lato Light" w:eastAsia="Times New Roman" w:hAnsi="Lato Light"/>
                <w:b/>
                <w:i/>
                <w:color w:val="202020"/>
                <w:sz w:val="16"/>
                <w:szCs w:val="16"/>
              </w:rPr>
              <w:t xml:space="preserve"> as needed.</w:t>
            </w:r>
          </w:p>
          <w:p w14:paraId="60AD1CBC" w14:textId="77777777" w:rsidR="00E74DBD" w:rsidRPr="00173C63" w:rsidRDefault="005108B0" w:rsidP="00E74DBD">
            <w:pPr>
              <w:rPr>
                <w:rFonts w:ascii="Times New Roman" w:eastAsia="Times New Roman" w:hAnsi="Times New Roman" w:cs="Times New Roman"/>
                <w:i/>
                <w:sz w:val="16"/>
                <w:szCs w:val="16"/>
              </w:rPr>
            </w:pPr>
            <w:hyperlink r:id="rId6" w:history="1">
              <w:r w:rsidR="00E74DBD" w:rsidRPr="00173C63">
                <w:rPr>
                  <w:rFonts w:ascii="Lato Light" w:eastAsia="Times New Roman" w:hAnsi="Lato Light" w:cs="Times New Roman"/>
                  <w:i/>
                  <w:caps/>
                  <w:color w:val="108EBC"/>
                  <w:sz w:val="16"/>
                  <w:szCs w:val="16"/>
                  <w:u w:val="single"/>
                </w:rPr>
                <w:t>CCSS.ELA-LITERACY.RI.8.3</w:t>
              </w:r>
            </w:hyperlink>
            <w:r w:rsidR="00E74DBD" w:rsidRPr="00173C63">
              <w:rPr>
                <w:rFonts w:ascii="Lato Light" w:eastAsia="Times New Roman" w:hAnsi="Lato Light" w:cs="Times New Roman"/>
                <w:i/>
                <w:color w:val="202020"/>
                <w:sz w:val="16"/>
                <w:szCs w:val="16"/>
              </w:rPr>
              <w:br/>
              <w:t>Analyze how a text makes connections among and distinctions between individuals, ideas, or events (e.g., through comparisons, analogies, or categories).</w:t>
            </w:r>
          </w:p>
          <w:p w14:paraId="028020D1" w14:textId="77777777" w:rsidR="00E74DBD" w:rsidRPr="00C96AAD" w:rsidRDefault="00E74DBD" w:rsidP="00E30B31">
            <w:pPr>
              <w:rPr>
                <w:rFonts w:asciiTheme="majorHAnsi" w:hAnsiTheme="majorHAnsi"/>
                <w:sz w:val="16"/>
                <w:szCs w:val="16"/>
              </w:rPr>
            </w:pPr>
          </w:p>
        </w:tc>
      </w:tr>
    </w:tbl>
    <w:p w14:paraId="0D92BC3A" w14:textId="77777777" w:rsidR="00E74DBD" w:rsidRDefault="00E74DBD"/>
    <w:p w14:paraId="7BF0DF73" w14:textId="77777777" w:rsidR="009D4106" w:rsidRDefault="009D4106"/>
    <w:p w14:paraId="62B948A5" w14:textId="77777777" w:rsidR="009D4106" w:rsidRDefault="009D4106"/>
    <w:p w14:paraId="7924C42B" w14:textId="77777777" w:rsidR="009D4106" w:rsidRDefault="009D4106"/>
    <w:p w14:paraId="1286AAD9" w14:textId="77777777" w:rsidR="009D4106" w:rsidRDefault="009D4106"/>
    <w:tbl>
      <w:tblPr>
        <w:tblStyle w:val="TableGrid"/>
        <w:tblW w:w="15311" w:type="dxa"/>
        <w:tblInd w:w="-1152" w:type="dxa"/>
        <w:tblLook w:val="04A0" w:firstRow="1" w:lastRow="0" w:firstColumn="1" w:lastColumn="0" w:noHBand="0" w:noVBand="1"/>
      </w:tblPr>
      <w:tblGrid>
        <w:gridCol w:w="1279"/>
        <w:gridCol w:w="2861"/>
        <w:gridCol w:w="2880"/>
        <w:gridCol w:w="2790"/>
        <w:gridCol w:w="2694"/>
        <w:gridCol w:w="2807"/>
      </w:tblGrid>
      <w:tr w:rsidR="009D4106" w:rsidRPr="00C96AAD" w14:paraId="6A3919F6" w14:textId="77777777" w:rsidTr="009D4106">
        <w:trPr>
          <w:trHeight w:val="440"/>
        </w:trPr>
        <w:tc>
          <w:tcPr>
            <w:tcW w:w="1279" w:type="dxa"/>
          </w:tcPr>
          <w:p w14:paraId="7DD9FCF4" w14:textId="77777777" w:rsidR="009D4106" w:rsidRPr="00C901BA" w:rsidRDefault="009D4106" w:rsidP="009D4106">
            <w:pPr>
              <w:jc w:val="center"/>
              <w:rPr>
                <w:rFonts w:asciiTheme="majorHAnsi" w:hAnsiTheme="majorHAnsi"/>
                <w:b/>
                <w:sz w:val="16"/>
                <w:szCs w:val="16"/>
              </w:rPr>
            </w:pPr>
            <w:r w:rsidRPr="00C901BA">
              <w:rPr>
                <w:rFonts w:asciiTheme="majorHAnsi" w:hAnsiTheme="majorHAnsi"/>
                <w:b/>
                <w:sz w:val="16"/>
                <w:szCs w:val="16"/>
              </w:rPr>
              <w:t>MS. ROBERT</w:t>
            </w:r>
          </w:p>
          <w:p w14:paraId="2ECA2217" w14:textId="656AA220" w:rsidR="009D4106" w:rsidRPr="00C96AAD" w:rsidRDefault="008F664C" w:rsidP="009D4106">
            <w:pPr>
              <w:jc w:val="center"/>
              <w:rPr>
                <w:sz w:val="16"/>
                <w:szCs w:val="16"/>
              </w:rPr>
            </w:pPr>
            <w:r>
              <w:rPr>
                <w:sz w:val="16"/>
                <w:szCs w:val="16"/>
              </w:rPr>
              <w:t>SEPTEMBER</w:t>
            </w:r>
          </w:p>
        </w:tc>
        <w:tc>
          <w:tcPr>
            <w:tcW w:w="2861" w:type="dxa"/>
          </w:tcPr>
          <w:p w14:paraId="1B8A932A" w14:textId="77777777" w:rsidR="009D4106" w:rsidRPr="00C901BA" w:rsidRDefault="009D4106" w:rsidP="009D4106">
            <w:pPr>
              <w:pStyle w:val="NoSpacing"/>
              <w:jc w:val="center"/>
              <w:rPr>
                <w:b/>
                <w:sz w:val="16"/>
                <w:szCs w:val="16"/>
                <w:u w:val="single"/>
              </w:rPr>
            </w:pPr>
            <w:r w:rsidRPr="00C901BA">
              <w:rPr>
                <w:b/>
                <w:sz w:val="16"/>
                <w:szCs w:val="16"/>
                <w:u w:val="single"/>
              </w:rPr>
              <w:t>MONDAY</w:t>
            </w:r>
          </w:p>
          <w:p w14:paraId="2E3C7EB0" w14:textId="77777777" w:rsidR="009D4106" w:rsidRPr="00C901BA" w:rsidRDefault="009D4106" w:rsidP="009D4106">
            <w:pPr>
              <w:pStyle w:val="NoSpacing"/>
              <w:jc w:val="center"/>
              <w:rPr>
                <w:b/>
                <w:sz w:val="16"/>
                <w:szCs w:val="16"/>
                <w:u w:val="single"/>
              </w:rPr>
            </w:pPr>
          </w:p>
        </w:tc>
        <w:tc>
          <w:tcPr>
            <w:tcW w:w="2880" w:type="dxa"/>
          </w:tcPr>
          <w:p w14:paraId="61D4E3E7" w14:textId="77777777" w:rsidR="009D4106" w:rsidRPr="00C901BA" w:rsidRDefault="009D4106" w:rsidP="009D4106">
            <w:pPr>
              <w:jc w:val="center"/>
              <w:rPr>
                <w:b/>
                <w:sz w:val="16"/>
                <w:szCs w:val="16"/>
                <w:u w:val="single"/>
              </w:rPr>
            </w:pPr>
            <w:r w:rsidRPr="00C901BA">
              <w:rPr>
                <w:b/>
                <w:sz w:val="16"/>
                <w:szCs w:val="16"/>
                <w:u w:val="single"/>
              </w:rPr>
              <w:t>TUESDAY</w:t>
            </w:r>
          </w:p>
          <w:p w14:paraId="3F37F713" w14:textId="37BDA2EE" w:rsidR="009D4106" w:rsidRPr="00C901BA" w:rsidRDefault="009D4106" w:rsidP="009D4106">
            <w:pPr>
              <w:jc w:val="center"/>
              <w:rPr>
                <w:b/>
                <w:sz w:val="16"/>
                <w:szCs w:val="16"/>
                <w:u w:val="single"/>
              </w:rPr>
            </w:pPr>
            <w:r>
              <w:rPr>
                <w:b/>
                <w:sz w:val="16"/>
                <w:szCs w:val="16"/>
                <w:u w:val="single"/>
              </w:rPr>
              <w:t>4</w:t>
            </w:r>
          </w:p>
        </w:tc>
        <w:tc>
          <w:tcPr>
            <w:tcW w:w="2790" w:type="dxa"/>
          </w:tcPr>
          <w:p w14:paraId="610E6BCB" w14:textId="77777777" w:rsidR="009D4106" w:rsidRPr="00C901BA" w:rsidRDefault="009D4106" w:rsidP="009D4106">
            <w:pPr>
              <w:jc w:val="center"/>
              <w:rPr>
                <w:b/>
                <w:sz w:val="16"/>
                <w:szCs w:val="16"/>
                <w:u w:val="single"/>
              </w:rPr>
            </w:pPr>
            <w:r w:rsidRPr="00C901BA">
              <w:rPr>
                <w:b/>
                <w:sz w:val="16"/>
                <w:szCs w:val="16"/>
                <w:u w:val="single"/>
              </w:rPr>
              <w:t>WEDNESDAY</w:t>
            </w:r>
          </w:p>
          <w:p w14:paraId="014A2710" w14:textId="0E4E41D4" w:rsidR="009D4106" w:rsidRPr="00C901BA" w:rsidRDefault="009D4106" w:rsidP="009D4106">
            <w:pPr>
              <w:jc w:val="center"/>
              <w:rPr>
                <w:b/>
                <w:sz w:val="16"/>
                <w:szCs w:val="16"/>
                <w:u w:val="single"/>
              </w:rPr>
            </w:pPr>
            <w:r>
              <w:rPr>
                <w:b/>
                <w:sz w:val="16"/>
                <w:szCs w:val="16"/>
                <w:u w:val="single"/>
              </w:rPr>
              <w:t>5</w:t>
            </w:r>
          </w:p>
        </w:tc>
        <w:tc>
          <w:tcPr>
            <w:tcW w:w="2694" w:type="dxa"/>
          </w:tcPr>
          <w:p w14:paraId="14C93BE6" w14:textId="77777777" w:rsidR="009D4106" w:rsidRPr="00C901BA" w:rsidRDefault="009D4106" w:rsidP="009D4106">
            <w:pPr>
              <w:jc w:val="center"/>
              <w:rPr>
                <w:b/>
                <w:sz w:val="16"/>
                <w:szCs w:val="16"/>
                <w:u w:val="single"/>
              </w:rPr>
            </w:pPr>
            <w:r w:rsidRPr="00C901BA">
              <w:rPr>
                <w:b/>
                <w:sz w:val="16"/>
                <w:szCs w:val="16"/>
                <w:u w:val="single"/>
              </w:rPr>
              <w:t>THURSDAY</w:t>
            </w:r>
          </w:p>
          <w:p w14:paraId="070BAB0B" w14:textId="7B154687" w:rsidR="009D4106" w:rsidRPr="00C901BA" w:rsidRDefault="009D4106" w:rsidP="009D4106">
            <w:pPr>
              <w:jc w:val="center"/>
              <w:rPr>
                <w:b/>
                <w:sz w:val="16"/>
                <w:szCs w:val="16"/>
                <w:u w:val="single"/>
              </w:rPr>
            </w:pPr>
            <w:r>
              <w:rPr>
                <w:b/>
                <w:sz w:val="16"/>
                <w:szCs w:val="16"/>
                <w:u w:val="single"/>
              </w:rPr>
              <w:t>6</w:t>
            </w:r>
          </w:p>
        </w:tc>
        <w:tc>
          <w:tcPr>
            <w:tcW w:w="2807" w:type="dxa"/>
          </w:tcPr>
          <w:p w14:paraId="65AD84B8" w14:textId="77777777" w:rsidR="009D4106" w:rsidRPr="00C901BA" w:rsidRDefault="009D4106" w:rsidP="009D4106">
            <w:pPr>
              <w:jc w:val="center"/>
              <w:rPr>
                <w:b/>
                <w:sz w:val="16"/>
                <w:szCs w:val="16"/>
                <w:u w:val="single"/>
              </w:rPr>
            </w:pPr>
            <w:r w:rsidRPr="00C901BA">
              <w:rPr>
                <w:b/>
                <w:sz w:val="16"/>
                <w:szCs w:val="16"/>
                <w:u w:val="single"/>
              </w:rPr>
              <w:t xml:space="preserve">FRIDAY  </w:t>
            </w:r>
          </w:p>
          <w:p w14:paraId="4CC9867C" w14:textId="19D027B4" w:rsidR="009D4106" w:rsidRPr="00C901BA" w:rsidRDefault="009D4106" w:rsidP="009D4106">
            <w:pPr>
              <w:jc w:val="center"/>
              <w:rPr>
                <w:b/>
                <w:sz w:val="16"/>
                <w:szCs w:val="16"/>
                <w:u w:val="single"/>
              </w:rPr>
            </w:pPr>
            <w:r>
              <w:rPr>
                <w:b/>
                <w:sz w:val="16"/>
                <w:szCs w:val="16"/>
                <w:u w:val="single"/>
              </w:rPr>
              <w:t>7</w:t>
            </w:r>
          </w:p>
        </w:tc>
      </w:tr>
      <w:tr w:rsidR="009D4106" w:rsidRPr="00C96AAD" w14:paraId="110FF11E" w14:textId="77777777" w:rsidTr="009D4106">
        <w:trPr>
          <w:trHeight w:val="4580"/>
        </w:trPr>
        <w:tc>
          <w:tcPr>
            <w:tcW w:w="1279" w:type="dxa"/>
          </w:tcPr>
          <w:p w14:paraId="2BA5E72F" w14:textId="77777777" w:rsidR="009D4106" w:rsidRPr="00C96AAD" w:rsidRDefault="009D4106" w:rsidP="009D4106">
            <w:pPr>
              <w:rPr>
                <w:i/>
                <w:sz w:val="16"/>
                <w:szCs w:val="16"/>
              </w:rPr>
            </w:pPr>
          </w:p>
          <w:p w14:paraId="16A2B05F" w14:textId="77777777" w:rsidR="009D4106" w:rsidRPr="00C96AAD" w:rsidRDefault="009D4106" w:rsidP="009D4106">
            <w:pPr>
              <w:rPr>
                <w:i/>
                <w:sz w:val="16"/>
                <w:szCs w:val="16"/>
              </w:rPr>
            </w:pPr>
          </w:p>
          <w:p w14:paraId="7A54EC1F" w14:textId="77777777" w:rsidR="009D4106" w:rsidRPr="00EC11CE" w:rsidRDefault="009D4106" w:rsidP="009D4106">
            <w:pPr>
              <w:jc w:val="center"/>
              <w:rPr>
                <w:b/>
                <w:i/>
                <w:color w:val="7F0081"/>
                <w:sz w:val="16"/>
                <w:szCs w:val="16"/>
              </w:rPr>
            </w:pPr>
            <w:r w:rsidRPr="00EC11CE">
              <w:rPr>
                <w:b/>
                <w:i/>
                <w:color w:val="7F0081"/>
                <w:sz w:val="16"/>
                <w:szCs w:val="16"/>
              </w:rPr>
              <w:t>Class:</w:t>
            </w:r>
          </w:p>
          <w:p w14:paraId="26F369A2" w14:textId="77777777" w:rsidR="009D4106" w:rsidRPr="00EC11CE" w:rsidRDefault="009D4106" w:rsidP="009D4106">
            <w:pPr>
              <w:jc w:val="center"/>
              <w:rPr>
                <w:b/>
                <w:i/>
                <w:color w:val="7F0081"/>
                <w:sz w:val="16"/>
                <w:szCs w:val="16"/>
              </w:rPr>
            </w:pPr>
          </w:p>
          <w:p w14:paraId="632835CE" w14:textId="77777777" w:rsidR="009D4106" w:rsidRPr="00600518" w:rsidRDefault="009D4106" w:rsidP="009D4106">
            <w:pPr>
              <w:jc w:val="center"/>
              <w:rPr>
                <w:b/>
                <w:i/>
                <w:color w:val="7F0081"/>
                <w:sz w:val="28"/>
                <w:szCs w:val="28"/>
              </w:rPr>
            </w:pPr>
            <w:r w:rsidRPr="00600518">
              <w:rPr>
                <w:b/>
                <w:i/>
                <w:color w:val="7F0081"/>
                <w:sz w:val="28"/>
                <w:szCs w:val="28"/>
              </w:rPr>
              <w:t>7</w:t>
            </w:r>
            <w:r w:rsidRPr="00600518">
              <w:rPr>
                <w:b/>
                <w:i/>
                <w:color w:val="7F0081"/>
                <w:sz w:val="28"/>
                <w:szCs w:val="28"/>
                <w:vertAlign w:val="superscript"/>
              </w:rPr>
              <w:t>th</w:t>
            </w:r>
            <w:r w:rsidRPr="00600518">
              <w:rPr>
                <w:b/>
                <w:i/>
                <w:color w:val="7F0081"/>
                <w:sz w:val="28"/>
                <w:szCs w:val="28"/>
              </w:rPr>
              <w:t xml:space="preserve"> hour</w:t>
            </w:r>
          </w:p>
          <w:p w14:paraId="18A50464" w14:textId="77777777" w:rsidR="009D4106" w:rsidRPr="00EC11CE" w:rsidRDefault="009D4106" w:rsidP="009D4106">
            <w:pPr>
              <w:jc w:val="center"/>
              <w:rPr>
                <w:b/>
                <w:i/>
                <w:color w:val="7F0081"/>
                <w:sz w:val="16"/>
                <w:szCs w:val="16"/>
              </w:rPr>
            </w:pPr>
          </w:p>
          <w:p w14:paraId="0DA64107" w14:textId="77777777" w:rsidR="009D4106" w:rsidRPr="00EC11CE" w:rsidRDefault="009D4106" w:rsidP="009D4106">
            <w:pPr>
              <w:jc w:val="center"/>
              <w:rPr>
                <w:b/>
                <w:i/>
                <w:color w:val="7F0081"/>
                <w:sz w:val="16"/>
                <w:szCs w:val="16"/>
              </w:rPr>
            </w:pPr>
            <w:r w:rsidRPr="00EC11CE">
              <w:rPr>
                <w:b/>
                <w:i/>
                <w:color w:val="7F0081"/>
                <w:sz w:val="16"/>
                <w:szCs w:val="16"/>
              </w:rPr>
              <w:t>2:26-3:15</w:t>
            </w:r>
          </w:p>
          <w:p w14:paraId="3E197512" w14:textId="77777777" w:rsidR="009D4106" w:rsidRPr="00EC11CE" w:rsidRDefault="009D4106" w:rsidP="009D4106">
            <w:pPr>
              <w:jc w:val="center"/>
              <w:rPr>
                <w:b/>
                <w:i/>
                <w:color w:val="7F0081"/>
                <w:sz w:val="16"/>
                <w:szCs w:val="16"/>
              </w:rPr>
            </w:pPr>
          </w:p>
          <w:p w14:paraId="71AD10F9" w14:textId="77777777" w:rsidR="009D4106" w:rsidRPr="00EC11CE" w:rsidRDefault="009D4106" w:rsidP="009D4106">
            <w:pPr>
              <w:jc w:val="center"/>
              <w:rPr>
                <w:b/>
                <w:i/>
                <w:color w:val="7F0081"/>
                <w:sz w:val="16"/>
                <w:szCs w:val="16"/>
              </w:rPr>
            </w:pPr>
            <w:r w:rsidRPr="00EC11CE">
              <w:rPr>
                <w:b/>
                <w:i/>
                <w:color w:val="7F0081"/>
                <w:sz w:val="16"/>
                <w:szCs w:val="16"/>
              </w:rPr>
              <w:t>6</w:t>
            </w:r>
            <w:r w:rsidRPr="00EC11CE">
              <w:rPr>
                <w:b/>
                <w:i/>
                <w:color w:val="7F0081"/>
                <w:sz w:val="16"/>
                <w:szCs w:val="16"/>
                <w:vertAlign w:val="superscript"/>
              </w:rPr>
              <w:t>th</w:t>
            </w:r>
            <w:r w:rsidRPr="00EC11CE">
              <w:rPr>
                <w:b/>
                <w:i/>
                <w:color w:val="7F0081"/>
                <w:sz w:val="16"/>
                <w:szCs w:val="16"/>
              </w:rPr>
              <w:t xml:space="preserve"> Grade</w:t>
            </w:r>
          </w:p>
          <w:p w14:paraId="17710DB5" w14:textId="77777777" w:rsidR="009D4106" w:rsidRPr="00EC11CE" w:rsidRDefault="009D4106" w:rsidP="009D4106">
            <w:pPr>
              <w:jc w:val="center"/>
              <w:rPr>
                <w:b/>
                <w:i/>
                <w:color w:val="7F0081"/>
                <w:sz w:val="16"/>
                <w:szCs w:val="16"/>
              </w:rPr>
            </w:pPr>
          </w:p>
          <w:p w14:paraId="672785EF" w14:textId="77777777" w:rsidR="009D4106" w:rsidRPr="00EC11CE" w:rsidRDefault="009D4106" w:rsidP="009D4106">
            <w:pPr>
              <w:jc w:val="center"/>
              <w:rPr>
                <w:rFonts w:asciiTheme="majorHAnsi" w:hAnsiTheme="majorHAnsi"/>
                <w:b/>
                <w:color w:val="7F0081"/>
                <w:sz w:val="20"/>
                <w:szCs w:val="20"/>
              </w:rPr>
            </w:pPr>
            <w:r w:rsidRPr="00EC11CE">
              <w:rPr>
                <w:b/>
                <w:i/>
                <w:color w:val="7F0081"/>
                <w:sz w:val="20"/>
                <w:szCs w:val="20"/>
              </w:rPr>
              <w:t>Literature</w:t>
            </w:r>
          </w:p>
          <w:p w14:paraId="724A0FF7" w14:textId="77777777" w:rsidR="009D4106" w:rsidRPr="00C96AAD" w:rsidRDefault="009D4106" w:rsidP="009D4106">
            <w:pPr>
              <w:rPr>
                <w:i/>
                <w:sz w:val="16"/>
                <w:szCs w:val="16"/>
              </w:rPr>
            </w:pPr>
          </w:p>
        </w:tc>
        <w:tc>
          <w:tcPr>
            <w:tcW w:w="2861" w:type="dxa"/>
          </w:tcPr>
          <w:p w14:paraId="1E537762" w14:textId="77777777" w:rsidR="009D4106" w:rsidRPr="00C96AAD" w:rsidRDefault="009D4106" w:rsidP="009D4106">
            <w:pPr>
              <w:rPr>
                <w:rFonts w:asciiTheme="majorHAnsi" w:hAnsiTheme="majorHAnsi"/>
                <w:sz w:val="16"/>
                <w:szCs w:val="16"/>
              </w:rPr>
            </w:pPr>
            <w:r>
              <w:rPr>
                <w:rFonts w:asciiTheme="majorHAnsi" w:hAnsiTheme="majorHAnsi"/>
                <w:b/>
                <w:sz w:val="20"/>
                <w:szCs w:val="20"/>
              </w:rPr>
              <w:t>NO CLASS</w:t>
            </w:r>
          </w:p>
          <w:p w14:paraId="0317BFCD" w14:textId="77777777" w:rsidR="009D4106" w:rsidRDefault="009D4106" w:rsidP="009D4106">
            <w:pPr>
              <w:rPr>
                <w:rFonts w:asciiTheme="majorHAnsi" w:hAnsiTheme="majorHAnsi"/>
                <w:sz w:val="16"/>
                <w:szCs w:val="16"/>
              </w:rPr>
            </w:pPr>
          </w:p>
          <w:p w14:paraId="4125BCBE" w14:textId="77777777" w:rsidR="009D4106" w:rsidRDefault="009D4106" w:rsidP="009D4106">
            <w:pPr>
              <w:rPr>
                <w:rFonts w:asciiTheme="majorHAnsi" w:hAnsiTheme="majorHAnsi"/>
                <w:sz w:val="16"/>
                <w:szCs w:val="16"/>
              </w:rPr>
            </w:pPr>
          </w:p>
          <w:p w14:paraId="5FC69160" w14:textId="77777777" w:rsidR="009D4106" w:rsidRDefault="009D4106" w:rsidP="009D4106">
            <w:pPr>
              <w:rPr>
                <w:rFonts w:asciiTheme="majorHAnsi" w:hAnsiTheme="majorHAnsi"/>
                <w:sz w:val="16"/>
                <w:szCs w:val="16"/>
              </w:rPr>
            </w:pPr>
            <w:r>
              <w:rPr>
                <w:rFonts w:asciiTheme="majorHAnsi" w:hAnsiTheme="majorHAnsi"/>
                <w:sz w:val="16"/>
                <w:szCs w:val="16"/>
              </w:rPr>
              <w:t>TEACHER MANUAL</w:t>
            </w:r>
          </w:p>
          <w:p w14:paraId="5FC4043D" w14:textId="77777777" w:rsidR="009D4106" w:rsidRDefault="009D4106" w:rsidP="009D4106">
            <w:pPr>
              <w:rPr>
                <w:rFonts w:asciiTheme="majorHAnsi" w:hAnsiTheme="majorHAnsi"/>
                <w:sz w:val="16"/>
                <w:szCs w:val="16"/>
              </w:rPr>
            </w:pPr>
          </w:p>
          <w:p w14:paraId="7DE3755E" w14:textId="77777777" w:rsidR="009D4106" w:rsidRDefault="009D4106" w:rsidP="009D4106">
            <w:pPr>
              <w:rPr>
                <w:rFonts w:asciiTheme="majorHAnsi" w:hAnsiTheme="majorHAnsi"/>
                <w:sz w:val="16"/>
                <w:szCs w:val="16"/>
              </w:rPr>
            </w:pPr>
            <w:r>
              <w:rPr>
                <w:rFonts w:asciiTheme="majorHAnsi" w:hAnsiTheme="majorHAnsi"/>
                <w:sz w:val="16"/>
                <w:szCs w:val="16"/>
              </w:rPr>
              <w:t>LESSON MAPS</w:t>
            </w:r>
          </w:p>
          <w:p w14:paraId="1A1A95DB" w14:textId="77777777" w:rsidR="009D4106" w:rsidRPr="00C96AAD" w:rsidRDefault="009D4106" w:rsidP="009D4106">
            <w:pPr>
              <w:rPr>
                <w:rFonts w:asciiTheme="majorHAnsi" w:hAnsiTheme="majorHAnsi"/>
                <w:sz w:val="16"/>
                <w:szCs w:val="16"/>
              </w:rPr>
            </w:pPr>
          </w:p>
        </w:tc>
        <w:tc>
          <w:tcPr>
            <w:tcW w:w="2880" w:type="dxa"/>
          </w:tcPr>
          <w:p w14:paraId="08F3AC08" w14:textId="0962702D" w:rsidR="009D4106" w:rsidRPr="00C96AAD" w:rsidRDefault="009D4106" w:rsidP="009D4106">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00B6574D">
              <w:rPr>
                <w:rFonts w:asciiTheme="majorHAnsi" w:hAnsiTheme="majorHAnsi"/>
                <w:sz w:val="20"/>
                <w:szCs w:val="20"/>
              </w:rPr>
              <w:t>Students will strengthen skills in prediction/inference and clarifying information</w:t>
            </w:r>
          </w:p>
          <w:p w14:paraId="071B6E99" w14:textId="77777777" w:rsidR="009D4106" w:rsidRPr="00C96AAD" w:rsidRDefault="009D4106" w:rsidP="009D4106">
            <w:pPr>
              <w:rPr>
                <w:rFonts w:asciiTheme="majorHAnsi" w:hAnsiTheme="majorHAnsi"/>
                <w:sz w:val="20"/>
                <w:szCs w:val="20"/>
              </w:rPr>
            </w:pPr>
          </w:p>
          <w:p w14:paraId="426EA632" w14:textId="34467C4F" w:rsidR="009D4106" w:rsidRPr="00C96AAD" w:rsidRDefault="009D4106" w:rsidP="009D4106">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sidR="008F664C">
              <w:rPr>
                <w:rFonts w:asciiTheme="majorHAnsi" w:hAnsiTheme="majorHAnsi"/>
                <w:sz w:val="20"/>
                <w:szCs w:val="20"/>
              </w:rPr>
              <w:t>LIBRARY</w:t>
            </w:r>
          </w:p>
          <w:p w14:paraId="29EA9200" w14:textId="77777777" w:rsidR="009D4106" w:rsidRPr="00C96AAD" w:rsidRDefault="009D4106" w:rsidP="009D4106">
            <w:pPr>
              <w:rPr>
                <w:rFonts w:asciiTheme="majorHAnsi" w:hAnsiTheme="majorHAnsi"/>
                <w:sz w:val="20"/>
                <w:szCs w:val="20"/>
              </w:rPr>
            </w:pPr>
          </w:p>
          <w:p w14:paraId="57EE2FDA" w14:textId="14B57C3C" w:rsidR="009D4106" w:rsidRDefault="009D4106" w:rsidP="009D4106">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B6574D">
              <w:rPr>
                <w:rFonts w:asciiTheme="majorHAnsi" w:hAnsiTheme="majorHAnsi"/>
                <w:sz w:val="20"/>
                <w:szCs w:val="20"/>
              </w:rPr>
              <w:t>Teacher read aloud pages 25G andH</w:t>
            </w:r>
          </w:p>
          <w:p w14:paraId="116BCBD0" w14:textId="48B13099" w:rsidR="00B6574D" w:rsidRDefault="00B6574D" w:rsidP="009D4106">
            <w:pPr>
              <w:rPr>
                <w:rFonts w:asciiTheme="majorHAnsi" w:hAnsiTheme="majorHAnsi"/>
                <w:sz w:val="20"/>
                <w:szCs w:val="20"/>
              </w:rPr>
            </w:pPr>
            <w:r>
              <w:rPr>
                <w:rFonts w:asciiTheme="majorHAnsi" w:hAnsiTheme="majorHAnsi"/>
                <w:sz w:val="20"/>
                <w:szCs w:val="20"/>
              </w:rPr>
              <w:t>Read and discuss “in the wild” pages 26-28 practice vocab page 11 correct together</w:t>
            </w:r>
          </w:p>
          <w:p w14:paraId="7C43043C" w14:textId="32067EAA" w:rsidR="00B6574D" w:rsidRPr="00C96AAD" w:rsidRDefault="00B6574D" w:rsidP="009D4106">
            <w:pPr>
              <w:rPr>
                <w:rFonts w:asciiTheme="majorHAnsi" w:hAnsiTheme="majorHAnsi"/>
                <w:sz w:val="20"/>
                <w:szCs w:val="20"/>
              </w:rPr>
            </w:pPr>
            <w:r>
              <w:rPr>
                <w:rFonts w:asciiTheme="majorHAnsi" w:hAnsiTheme="majorHAnsi"/>
                <w:sz w:val="20"/>
                <w:szCs w:val="20"/>
              </w:rPr>
              <w:t>Prediction activities page 29</w:t>
            </w:r>
          </w:p>
          <w:p w14:paraId="67AE9B7B" w14:textId="50A24522" w:rsidR="009D4106" w:rsidRPr="00C96AAD" w:rsidRDefault="009D4106" w:rsidP="009D4106">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sidR="00B6574D">
              <w:rPr>
                <w:rFonts w:asciiTheme="majorHAnsi" w:hAnsiTheme="majorHAnsi"/>
                <w:sz w:val="20"/>
                <w:szCs w:val="20"/>
              </w:rPr>
              <w:t>pre read hatchet</w:t>
            </w:r>
          </w:p>
          <w:p w14:paraId="308F9CFE" w14:textId="77777777" w:rsidR="009D4106" w:rsidRPr="00C96AAD" w:rsidRDefault="009D4106" w:rsidP="009D4106">
            <w:pPr>
              <w:rPr>
                <w:rFonts w:asciiTheme="majorHAnsi" w:hAnsiTheme="majorHAnsi"/>
                <w:sz w:val="20"/>
                <w:szCs w:val="20"/>
              </w:rPr>
            </w:pPr>
          </w:p>
          <w:p w14:paraId="108697EA" w14:textId="77777777" w:rsidR="009D4106" w:rsidRPr="00C96AAD" w:rsidRDefault="009D4106" w:rsidP="009D4106">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167EA51B" w14:textId="77777777" w:rsidR="009D4106" w:rsidRPr="00C96AAD" w:rsidRDefault="009D4106" w:rsidP="009D4106">
            <w:pPr>
              <w:rPr>
                <w:rFonts w:asciiTheme="majorHAnsi" w:hAnsiTheme="majorHAnsi"/>
                <w:sz w:val="20"/>
                <w:szCs w:val="20"/>
              </w:rPr>
            </w:pPr>
          </w:p>
          <w:p w14:paraId="1390C006" w14:textId="77777777" w:rsidR="009D4106" w:rsidRPr="00C96AAD" w:rsidRDefault="009D4106" w:rsidP="009D4106">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33235709" w14:textId="77777777" w:rsidR="009D4106" w:rsidRPr="00C96AAD" w:rsidRDefault="009D4106" w:rsidP="009D4106">
            <w:pPr>
              <w:rPr>
                <w:sz w:val="16"/>
                <w:szCs w:val="16"/>
              </w:rPr>
            </w:pPr>
          </w:p>
        </w:tc>
        <w:tc>
          <w:tcPr>
            <w:tcW w:w="2790" w:type="dxa"/>
          </w:tcPr>
          <w:p w14:paraId="2E7E7F9C" w14:textId="308DAA32" w:rsidR="009D4106" w:rsidRPr="00B6574D" w:rsidRDefault="009D4106" w:rsidP="009D4106">
            <w:pPr>
              <w:rPr>
                <w:rFonts w:ascii="Times New Roman" w:eastAsia="Times New Roman" w:hAnsi="Times New Roman" w:cs="Times New Roman"/>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7" w:history="1">
              <w:r w:rsidR="00B6574D" w:rsidRPr="00B6574D">
                <w:rPr>
                  <w:rFonts w:ascii="Lato Light" w:eastAsia="Times New Roman" w:hAnsi="Lato Light" w:cs="Times New Roman"/>
                  <w:caps/>
                  <w:color w:val="108EBC"/>
                  <w:sz w:val="16"/>
                  <w:szCs w:val="16"/>
                  <w:u w:val="single"/>
                </w:rPr>
                <w:t>CCSS.ELA-LITERACY.RI.6.4</w:t>
              </w:r>
            </w:hyperlink>
            <w:r w:rsidR="00B6574D" w:rsidRPr="00B6574D">
              <w:rPr>
                <w:rFonts w:ascii="Lato Light" w:eastAsia="Times New Roman" w:hAnsi="Lato Light" w:cs="Times New Roman"/>
                <w:color w:val="202020"/>
                <w:sz w:val="16"/>
                <w:szCs w:val="16"/>
              </w:rPr>
              <w:br/>
              <w:t xml:space="preserve">Determine the meaning of words and phrases as they are used in a text, including figurative, connotative, and </w:t>
            </w:r>
            <w:r w:rsidR="00B6574D" w:rsidRPr="00B6574D">
              <w:rPr>
                <w:rFonts w:ascii="Lato Light" w:eastAsia="Times New Roman" w:hAnsi="Lato Light" w:cs="Times New Roman"/>
                <w:b/>
                <w:color w:val="202020"/>
                <w:sz w:val="16"/>
                <w:szCs w:val="16"/>
              </w:rPr>
              <w:t>technical</w:t>
            </w:r>
            <w:r w:rsidR="00B6574D" w:rsidRPr="00B6574D">
              <w:rPr>
                <w:rFonts w:ascii="Lato Light" w:eastAsia="Times New Roman" w:hAnsi="Lato Light" w:cs="Times New Roman"/>
                <w:color w:val="202020"/>
                <w:sz w:val="16"/>
                <w:szCs w:val="16"/>
              </w:rPr>
              <w:t xml:space="preserve"> meanings.</w:t>
            </w:r>
          </w:p>
          <w:p w14:paraId="45F244EF" w14:textId="45C70459" w:rsidR="009D4106" w:rsidRPr="00C96AAD" w:rsidRDefault="009D4106" w:rsidP="009D4106">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sidR="00B6574D">
              <w:rPr>
                <w:rFonts w:asciiTheme="majorHAnsi" w:hAnsiTheme="majorHAnsi"/>
                <w:sz w:val="20"/>
                <w:szCs w:val="20"/>
              </w:rPr>
              <w:t>Googleclassroom</w:t>
            </w:r>
          </w:p>
          <w:p w14:paraId="7A4B66AD" w14:textId="0B9C2A43" w:rsidR="009D4106" w:rsidRDefault="009D4106" w:rsidP="009D4106">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 xml:space="preserve"> </w:t>
            </w:r>
            <w:r w:rsidR="00B6574D">
              <w:rPr>
                <w:rFonts w:asciiTheme="majorHAnsi" w:hAnsiTheme="majorHAnsi"/>
                <w:sz w:val="20"/>
                <w:szCs w:val="20"/>
              </w:rPr>
              <w:t>Make sure all can log in to google classroom</w:t>
            </w:r>
          </w:p>
          <w:p w14:paraId="39AF0398" w14:textId="1063CEE1" w:rsidR="009D4106" w:rsidRPr="00C96AAD" w:rsidRDefault="00B6574D" w:rsidP="009D4106">
            <w:pPr>
              <w:rPr>
                <w:rFonts w:asciiTheme="majorHAnsi" w:hAnsiTheme="majorHAnsi"/>
                <w:sz w:val="20"/>
                <w:szCs w:val="20"/>
              </w:rPr>
            </w:pPr>
            <w:r>
              <w:rPr>
                <w:rFonts w:asciiTheme="majorHAnsi" w:hAnsiTheme="majorHAnsi"/>
                <w:sz w:val="20"/>
                <w:szCs w:val="20"/>
              </w:rPr>
              <w:t>Vocab definitions with a partner</w:t>
            </w:r>
          </w:p>
          <w:p w14:paraId="0A29A4BB" w14:textId="77777777" w:rsidR="009D4106" w:rsidRPr="00C96AAD" w:rsidRDefault="009D4106" w:rsidP="009D4106">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none</w:t>
            </w:r>
          </w:p>
          <w:p w14:paraId="7AA14A7C" w14:textId="77777777" w:rsidR="009D4106" w:rsidRPr="00C96AAD" w:rsidRDefault="009D4106" w:rsidP="009D4106">
            <w:pPr>
              <w:rPr>
                <w:rFonts w:asciiTheme="majorHAnsi" w:hAnsiTheme="majorHAnsi"/>
                <w:sz w:val="20"/>
                <w:szCs w:val="20"/>
              </w:rPr>
            </w:pPr>
          </w:p>
          <w:p w14:paraId="18B36BDD" w14:textId="77777777" w:rsidR="009D4106" w:rsidRPr="00C96AAD" w:rsidRDefault="009D4106" w:rsidP="009D4106">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363DB7A8" w14:textId="77777777" w:rsidR="009D4106" w:rsidRPr="00C96AAD" w:rsidRDefault="009D4106" w:rsidP="009D4106">
            <w:pPr>
              <w:rPr>
                <w:rFonts w:asciiTheme="majorHAnsi" w:hAnsiTheme="majorHAnsi"/>
                <w:sz w:val="20"/>
                <w:szCs w:val="20"/>
              </w:rPr>
            </w:pPr>
          </w:p>
          <w:p w14:paraId="78BB6E9C" w14:textId="77777777" w:rsidR="009D4106" w:rsidRPr="00C96AAD" w:rsidRDefault="009D4106" w:rsidP="009D4106">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498F5AEC" w14:textId="77777777" w:rsidR="009D4106" w:rsidRPr="00C96AAD" w:rsidRDefault="009D4106" w:rsidP="009D4106">
            <w:pPr>
              <w:rPr>
                <w:rFonts w:asciiTheme="majorHAnsi" w:hAnsiTheme="majorHAnsi"/>
                <w:sz w:val="16"/>
                <w:szCs w:val="16"/>
              </w:rPr>
            </w:pPr>
          </w:p>
        </w:tc>
        <w:tc>
          <w:tcPr>
            <w:tcW w:w="2694" w:type="dxa"/>
          </w:tcPr>
          <w:p w14:paraId="1B9FDA24" w14:textId="339511A7" w:rsidR="009D4106" w:rsidRPr="00C96AAD" w:rsidRDefault="009D4106" w:rsidP="009D4106">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009A15D4" w:rsidRPr="00B6574D">
              <w:rPr>
                <w:rFonts w:ascii="Lato Light" w:eastAsia="Times New Roman" w:hAnsi="Lato Light" w:cs="Times New Roman"/>
                <w:color w:val="202020"/>
                <w:sz w:val="16"/>
                <w:szCs w:val="16"/>
              </w:rPr>
              <w:t xml:space="preserve">Determine the meaning of words and phrases as they are used in a text, including figurative, connotative, and </w:t>
            </w:r>
            <w:r w:rsidR="009A15D4" w:rsidRPr="00B6574D">
              <w:rPr>
                <w:rFonts w:ascii="Lato Light" w:eastAsia="Times New Roman" w:hAnsi="Lato Light" w:cs="Times New Roman"/>
                <w:b/>
                <w:color w:val="202020"/>
                <w:sz w:val="16"/>
                <w:szCs w:val="16"/>
              </w:rPr>
              <w:t>technical</w:t>
            </w:r>
            <w:r w:rsidR="009A15D4" w:rsidRPr="00B6574D">
              <w:rPr>
                <w:rFonts w:ascii="Lato Light" w:eastAsia="Times New Roman" w:hAnsi="Lato Light" w:cs="Times New Roman"/>
                <w:color w:val="202020"/>
                <w:sz w:val="16"/>
                <w:szCs w:val="16"/>
              </w:rPr>
              <w:t xml:space="preserve"> meanings.</w:t>
            </w:r>
          </w:p>
          <w:p w14:paraId="5E8058B7" w14:textId="77777777" w:rsidR="009D4106" w:rsidRPr="00C96AAD" w:rsidRDefault="009D4106" w:rsidP="009D4106">
            <w:pPr>
              <w:rPr>
                <w:rFonts w:asciiTheme="majorHAnsi" w:hAnsiTheme="majorHAnsi"/>
                <w:sz w:val="20"/>
                <w:szCs w:val="20"/>
              </w:rPr>
            </w:pPr>
          </w:p>
          <w:p w14:paraId="7CD842D0" w14:textId="542AEEAB" w:rsidR="009D4106" w:rsidRPr="00C96AAD" w:rsidRDefault="009D4106" w:rsidP="009D4106">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sidR="00B6574D">
              <w:rPr>
                <w:rFonts w:asciiTheme="majorHAnsi" w:hAnsiTheme="majorHAnsi"/>
                <w:sz w:val="20"/>
                <w:szCs w:val="20"/>
              </w:rPr>
              <w:t>Silent Reading</w:t>
            </w:r>
          </w:p>
          <w:p w14:paraId="0F8819B4" w14:textId="77777777" w:rsidR="009D4106" w:rsidRPr="00C96AAD" w:rsidRDefault="009D4106" w:rsidP="009D4106">
            <w:pPr>
              <w:rPr>
                <w:rFonts w:asciiTheme="majorHAnsi" w:hAnsiTheme="majorHAnsi"/>
                <w:sz w:val="20"/>
                <w:szCs w:val="20"/>
              </w:rPr>
            </w:pPr>
          </w:p>
          <w:p w14:paraId="32950F1C" w14:textId="22259B05" w:rsidR="009D4106" w:rsidRDefault="009D4106" w:rsidP="008F664C">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sidR="00B6574D">
              <w:rPr>
                <w:rFonts w:asciiTheme="majorHAnsi" w:hAnsiTheme="majorHAnsi"/>
                <w:sz w:val="20"/>
                <w:szCs w:val="20"/>
              </w:rPr>
              <w:t xml:space="preserve"> </w:t>
            </w:r>
            <w:r w:rsidR="009A15D4">
              <w:rPr>
                <w:rFonts w:asciiTheme="majorHAnsi" w:hAnsiTheme="majorHAnsi"/>
                <w:sz w:val="20"/>
                <w:szCs w:val="20"/>
              </w:rPr>
              <w:t>Correct vocab.</w:t>
            </w:r>
          </w:p>
          <w:p w14:paraId="24C12E9A" w14:textId="17B8D6D3" w:rsidR="009A15D4" w:rsidRPr="00C96AAD" w:rsidRDefault="009A15D4" w:rsidP="008F664C">
            <w:pPr>
              <w:rPr>
                <w:rFonts w:asciiTheme="majorHAnsi" w:hAnsiTheme="majorHAnsi"/>
                <w:sz w:val="20"/>
                <w:szCs w:val="20"/>
              </w:rPr>
            </w:pPr>
            <w:r>
              <w:rPr>
                <w:rFonts w:asciiTheme="majorHAnsi" w:hAnsiTheme="majorHAnsi"/>
                <w:sz w:val="20"/>
                <w:szCs w:val="20"/>
              </w:rPr>
              <w:t>Read Hatchet</w:t>
            </w:r>
          </w:p>
          <w:p w14:paraId="1B717BB7" w14:textId="77777777" w:rsidR="009D4106" w:rsidRPr="00C96AAD" w:rsidRDefault="009D4106" w:rsidP="009D4106">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6BA3ED73" w14:textId="77777777" w:rsidR="009D4106" w:rsidRPr="00C96AAD" w:rsidRDefault="009D4106" w:rsidP="009D4106">
            <w:pPr>
              <w:rPr>
                <w:rFonts w:asciiTheme="majorHAnsi" w:hAnsiTheme="majorHAnsi"/>
                <w:sz w:val="20"/>
                <w:szCs w:val="20"/>
              </w:rPr>
            </w:pPr>
          </w:p>
          <w:p w14:paraId="0AD94A0B" w14:textId="77777777" w:rsidR="009D4106" w:rsidRPr="00C96AAD" w:rsidRDefault="009D4106" w:rsidP="009D4106">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4CFA45D0" w14:textId="77777777" w:rsidR="009D4106" w:rsidRPr="00C96AAD" w:rsidRDefault="009D4106" w:rsidP="009D4106">
            <w:pPr>
              <w:rPr>
                <w:rFonts w:asciiTheme="majorHAnsi" w:hAnsiTheme="majorHAnsi"/>
                <w:sz w:val="20"/>
                <w:szCs w:val="20"/>
              </w:rPr>
            </w:pPr>
          </w:p>
          <w:p w14:paraId="385510C8" w14:textId="77777777" w:rsidR="009D4106" w:rsidRPr="00C96AAD" w:rsidRDefault="009D4106" w:rsidP="009D4106">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3271A8CA" w14:textId="77777777" w:rsidR="009D4106" w:rsidRPr="00C96AAD" w:rsidRDefault="009D4106" w:rsidP="009D4106">
            <w:pPr>
              <w:rPr>
                <w:sz w:val="16"/>
                <w:szCs w:val="16"/>
              </w:rPr>
            </w:pPr>
          </w:p>
        </w:tc>
        <w:tc>
          <w:tcPr>
            <w:tcW w:w="2807" w:type="dxa"/>
          </w:tcPr>
          <w:p w14:paraId="4D51B3CF" w14:textId="53134D66" w:rsidR="00B6574D" w:rsidRPr="00C96AAD" w:rsidRDefault="00B6574D" w:rsidP="00B6574D">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009A15D4" w:rsidRPr="00B6574D">
              <w:rPr>
                <w:rFonts w:ascii="Lato Light" w:eastAsia="Times New Roman" w:hAnsi="Lato Light" w:cs="Times New Roman"/>
                <w:color w:val="202020"/>
                <w:sz w:val="16"/>
                <w:szCs w:val="16"/>
              </w:rPr>
              <w:t xml:space="preserve">Determine the meaning of words and phrases as they are used in a text, including figurative, connotative, and </w:t>
            </w:r>
            <w:r w:rsidR="009A15D4" w:rsidRPr="00B6574D">
              <w:rPr>
                <w:rFonts w:ascii="Lato Light" w:eastAsia="Times New Roman" w:hAnsi="Lato Light" w:cs="Times New Roman"/>
                <w:b/>
                <w:color w:val="202020"/>
                <w:sz w:val="16"/>
                <w:szCs w:val="16"/>
              </w:rPr>
              <w:t>technical</w:t>
            </w:r>
            <w:r w:rsidR="009A15D4" w:rsidRPr="00B6574D">
              <w:rPr>
                <w:rFonts w:ascii="Lato Light" w:eastAsia="Times New Roman" w:hAnsi="Lato Light" w:cs="Times New Roman"/>
                <w:color w:val="202020"/>
                <w:sz w:val="16"/>
                <w:szCs w:val="16"/>
              </w:rPr>
              <w:t xml:space="preserve"> meanings.</w:t>
            </w:r>
          </w:p>
          <w:p w14:paraId="526BE6C9" w14:textId="77777777" w:rsidR="00B6574D" w:rsidRPr="00C96AAD" w:rsidRDefault="00B6574D" w:rsidP="00B6574D">
            <w:pPr>
              <w:rPr>
                <w:rFonts w:asciiTheme="majorHAnsi" w:hAnsiTheme="majorHAnsi"/>
                <w:sz w:val="20"/>
                <w:szCs w:val="20"/>
              </w:rPr>
            </w:pPr>
          </w:p>
          <w:p w14:paraId="10819E04" w14:textId="77777777" w:rsidR="00B6574D" w:rsidRPr="00C96AAD" w:rsidRDefault="00B6574D" w:rsidP="00B6574D">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14:paraId="5797AFA2" w14:textId="77777777" w:rsidR="00B6574D" w:rsidRPr="00C96AAD" w:rsidRDefault="00B6574D" w:rsidP="00B6574D">
            <w:pPr>
              <w:rPr>
                <w:rFonts w:asciiTheme="majorHAnsi" w:hAnsiTheme="majorHAnsi"/>
                <w:sz w:val="20"/>
                <w:szCs w:val="20"/>
              </w:rPr>
            </w:pPr>
          </w:p>
          <w:p w14:paraId="7139ABD2" w14:textId="2916257C" w:rsidR="00B6574D" w:rsidRPr="00C96AAD" w:rsidRDefault="00B6574D" w:rsidP="00B6574D">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Pr>
                <w:rFonts w:asciiTheme="majorHAnsi" w:hAnsiTheme="majorHAnsi"/>
                <w:sz w:val="20"/>
                <w:szCs w:val="20"/>
              </w:rPr>
              <w:t xml:space="preserve"> </w:t>
            </w:r>
            <w:r w:rsidR="009A15D4">
              <w:rPr>
                <w:rFonts w:asciiTheme="majorHAnsi" w:hAnsiTheme="majorHAnsi"/>
                <w:sz w:val="20"/>
                <w:szCs w:val="20"/>
              </w:rPr>
              <w:t>Read Hatchet</w:t>
            </w:r>
          </w:p>
          <w:p w14:paraId="4C818C8D" w14:textId="77777777" w:rsidR="00B6574D" w:rsidRPr="00C96AAD" w:rsidRDefault="00B6574D" w:rsidP="00B6574D">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20F9E167" w14:textId="77777777" w:rsidR="00B6574D" w:rsidRPr="00C96AAD" w:rsidRDefault="00B6574D" w:rsidP="00B6574D">
            <w:pPr>
              <w:rPr>
                <w:rFonts w:asciiTheme="majorHAnsi" w:hAnsiTheme="majorHAnsi"/>
                <w:sz w:val="20"/>
                <w:szCs w:val="20"/>
              </w:rPr>
            </w:pPr>
          </w:p>
          <w:p w14:paraId="2D4900A4" w14:textId="77777777" w:rsidR="00B6574D" w:rsidRPr="00C96AAD" w:rsidRDefault="00B6574D" w:rsidP="00B6574D">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64AA4D59" w14:textId="77777777" w:rsidR="00B6574D" w:rsidRPr="00C96AAD" w:rsidRDefault="00B6574D" w:rsidP="00B6574D">
            <w:pPr>
              <w:rPr>
                <w:rFonts w:asciiTheme="majorHAnsi" w:hAnsiTheme="majorHAnsi"/>
                <w:sz w:val="20"/>
                <w:szCs w:val="20"/>
              </w:rPr>
            </w:pPr>
          </w:p>
          <w:p w14:paraId="74662AE4" w14:textId="77777777" w:rsidR="00B6574D" w:rsidRPr="00C96AAD" w:rsidRDefault="00B6574D" w:rsidP="00B6574D">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4D6528F2" w14:textId="5F86B16E" w:rsidR="009D4106" w:rsidRPr="00C96AAD" w:rsidRDefault="009D4106" w:rsidP="009D4106">
            <w:pPr>
              <w:rPr>
                <w:rFonts w:asciiTheme="majorHAnsi" w:hAnsiTheme="majorHAnsi"/>
                <w:sz w:val="16"/>
                <w:szCs w:val="16"/>
              </w:rPr>
            </w:pPr>
          </w:p>
          <w:p w14:paraId="3CE0A468" w14:textId="77777777" w:rsidR="009D4106" w:rsidRPr="00C96AAD" w:rsidRDefault="009D4106" w:rsidP="009D4106">
            <w:pPr>
              <w:rPr>
                <w:sz w:val="16"/>
                <w:szCs w:val="16"/>
              </w:rPr>
            </w:pPr>
          </w:p>
        </w:tc>
      </w:tr>
      <w:tr w:rsidR="009D4106" w:rsidRPr="00C96AAD" w14:paraId="460C7070" w14:textId="77777777" w:rsidTr="009D4106">
        <w:trPr>
          <w:trHeight w:val="1099"/>
        </w:trPr>
        <w:tc>
          <w:tcPr>
            <w:tcW w:w="1279" w:type="dxa"/>
          </w:tcPr>
          <w:p w14:paraId="2BA1BC61" w14:textId="77777777" w:rsidR="009D4106" w:rsidRPr="00C96AAD" w:rsidRDefault="009D4106" w:rsidP="009D4106">
            <w:pPr>
              <w:rPr>
                <w:b/>
                <w:sz w:val="16"/>
                <w:szCs w:val="16"/>
              </w:rPr>
            </w:pPr>
            <w:r w:rsidRPr="00C96AAD">
              <w:rPr>
                <w:b/>
                <w:sz w:val="16"/>
                <w:szCs w:val="16"/>
              </w:rPr>
              <w:lastRenderedPageBreak/>
              <w:t>CCSS</w:t>
            </w:r>
          </w:p>
        </w:tc>
        <w:bookmarkStart w:id="3" w:name="CCSS.ELA-Literacy.RI.6.4"/>
        <w:tc>
          <w:tcPr>
            <w:tcW w:w="14032" w:type="dxa"/>
            <w:gridSpan w:val="5"/>
          </w:tcPr>
          <w:p w14:paraId="76C49CB8" w14:textId="77777777" w:rsidR="009D4106" w:rsidRPr="00026816" w:rsidRDefault="009D4106" w:rsidP="009D4106">
            <w:pPr>
              <w:rPr>
                <w:rFonts w:ascii="Times New Roman" w:eastAsia="Times New Roman" w:hAnsi="Times New Roman" w:cs="Times New Roman"/>
                <w:sz w:val="20"/>
                <w:szCs w:val="20"/>
              </w:rPr>
            </w:pPr>
            <w:r w:rsidRPr="00026816">
              <w:rPr>
                <w:rFonts w:ascii="Times New Roman" w:eastAsia="Times New Roman" w:hAnsi="Times New Roman" w:cs="Times New Roman"/>
                <w:sz w:val="20"/>
                <w:szCs w:val="20"/>
              </w:rPr>
              <w:fldChar w:fldCharType="begin"/>
            </w:r>
            <w:r w:rsidRPr="00026816">
              <w:rPr>
                <w:rFonts w:ascii="Times New Roman" w:eastAsia="Times New Roman" w:hAnsi="Times New Roman" w:cs="Times New Roman"/>
                <w:sz w:val="20"/>
                <w:szCs w:val="20"/>
              </w:rPr>
              <w:instrText xml:space="preserve"> HYPERLINK "http://www.corestandards.org/ELA-Literacy/RI/6/4/" </w:instrText>
            </w:r>
            <w:r w:rsidRPr="00026816">
              <w:rPr>
                <w:rFonts w:ascii="Times New Roman" w:eastAsia="Times New Roman" w:hAnsi="Times New Roman" w:cs="Times New Roman"/>
                <w:sz w:val="20"/>
                <w:szCs w:val="20"/>
              </w:rPr>
              <w:fldChar w:fldCharType="separate"/>
            </w:r>
            <w:r w:rsidRPr="00026816">
              <w:rPr>
                <w:rFonts w:ascii="Lato Light" w:eastAsia="Times New Roman" w:hAnsi="Lato Light" w:cs="Times New Roman"/>
                <w:caps/>
                <w:color w:val="108EBC"/>
                <w:sz w:val="18"/>
                <w:szCs w:val="18"/>
                <w:u w:val="single"/>
              </w:rPr>
              <w:t>CCSS.ELA-LITERACY.RI.6.4</w:t>
            </w:r>
            <w:r w:rsidRPr="00026816">
              <w:rPr>
                <w:rFonts w:ascii="Times New Roman" w:eastAsia="Times New Roman" w:hAnsi="Times New Roman" w:cs="Times New Roman"/>
                <w:sz w:val="20"/>
                <w:szCs w:val="20"/>
              </w:rPr>
              <w:fldChar w:fldCharType="end"/>
            </w:r>
            <w:bookmarkEnd w:id="3"/>
            <w:r w:rsidRPr="00026816">
              <w:rPr>
                <w:rFonts w:ascii="Lato Light" w:eastAsia="Times New Roman" w:hAnsi="Lato Light" w:cs="Times New Roman"/>
                <w:color w:val="202020"/>
                <w:sz w:val="25"/>
                <w:szCs w:val="25"/>
              </w:rPr>
              <w:br/>
              <w:t xml:space="preserve">Determine the meaning of words and phrases as they are used in a text, including figurative, connotative, and </w:t>
            </w:r>
            <w:r w:rsidRPr="00026816">
              <w:rPr>
                <w:rFonts w:ascii="Lato Light" w:eastAsia="Times New Roman" w:hAnsi="Lato Light" w:cs="Times New Roman"/>
                <w:b/>
                <w:color w:val="202020"/>
                <w:sz w:val="25"/>
                <w:szCs w:val="25"/>
              </w:rPr>
              <w:t>technical</w:t>
            </w:r>
            <w:r w:rsidRPr="00026816">
              <w:rPr>
                <w:rFonts w:ascii="Lato Light" w:eastAsia="Times New Roman" w:hAnsi="Lato Light" w:cs="Times New Roman"/>
                <w:color w:val="202020"/>
                <w:sz w:val="25"/>
                <w:szCs w:val="25"/>
              </w:rPr>
              <w:t xml:space="preserve"> meanings.</w:t>
            </w:r>
          </w:p>
          <w:p w14:paraId="6FBD239F" w14:textId="77777777" w:rsidR="009D4106" w:rsidRPr="00C96AAD" w:rsidRDefault="009D4106" w:rsidP="009D4106">
            <w:pPr>
              <w:rPr>
                <w:rFonts w:asciiTheme="majorHAnsi" w:hAnsiTheme="majorHAnsi"/>
                <w:sz w:val="16"/>
                <w:szCs w:val="16"/>
              </w:rPr>
            </w:pPr>
          </w:p>
        </w:tc>
      </w:tr>
    </w:tbl>
    <w:p w14:paraId="5354F8CF" w14:textId="77777777" w:rsidR="009D4106" w:rsidRDefault="009D4106"/>
    <w:sectPr w:rsidR="009D4106" w:rsidSect="007D3B9B">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halkboard">
    <w:panose1 w:val="03050602040202020205"/>
    <w:charset w:val="4D"/>
    <w:family w:val="script"/>
    <w:pitch w:val="variable"/>
    <w:sig w:usb0="8000002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ato Ligh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B9B"/>
    <w:rsid w:val="00016E0F"/>
    <w:rsid w:val="000D5A54"/>
    <w:rsid w:val="00105261"/>
    <w:rsid w:val="00122055"/>
    <w:rsid w:val="00277196"/>
    <w:rsid w:val="00297D6A"/>
    <w:rsid w:val="003522C7"/>
    <w:rsid w:val="00356C10"/>
    <w:rsid w:val="005108B0"/>
    <w:rsid w:val="00607B83"/>
    <w:rsid w:val="00650594"/>
    <w:rsid w:val="006A66C7"/>
    <w:rsid w:val="006C2C7E"/>
    <w:rsid w:val="007873A5"/>
    <w:rsid w:val="00793D34"/>
    <w:rsid w:val="007D3B9B"/>
    <w:rsid w:val="00864A37"/>
    <w:rsid w:val="008F664C"/>
    <w:rsid w:val="009A15D4"/>
    <w:rsid w:val="009D4106"/>
    <w:rsid w:val="00A4691D"/>
    <w:rsid w:val="00AB7F48"/>
    <w:rsid w:val="00B6574D"/>
    <w:rsid w:val="00BA450E"/>
    <w:rsid w:val="00BA54F6"/>
    <w:rsid w:val="00C6637B"/>
    <w:rsid w:val="00DD397B"/>
    <w:rsid w:val="00DD6953"/>
    <w:rsid w:val="00E30B31"/>
    <w:rsid w:val="00E74DBD"/>
    <w:rsid w:val="00E937D5"/>
    <w:rsid w:val="00ED0521"/>
    <w:rsid w:val="00F11E59"/>
    <w:rsid w:val="00FA530B"/>
    <w:rsid w:val="00FC1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6D516"/>
  <w14:defaultImageDpi w14:val="300"/>
  <w15:docId w15:val="{D3BFE6C0-1771-AE48-B869-F06E40F5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B9B"/>
    <w:rPr>
      <w:rFonts w:ascii="Chalkboard" w:hAnsi="Chalkbo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B9B"/>
    <w:rPr>
      <w:rFonts w:ascii="Chalkboard" w:hAnsi="Chalkbo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3B9B"/>
    <w:rPr>
      <w:rFonts w:ascii="Chalkboard" w:hAnsi="Chalkboard"/>
    </w:rPr>
  </w:style>
  <w:style w:type="character" w:styleId="Hyperlink">
    <w:name w:val="Hyperlink"/>
    <w:basedOn w:val="DefaultParagraphFont"/>
    <w:uiPriority w:val="99"/>
    <w:semiHidden/>
    <w:unhideWhenUsed/>
    <w:rsid w:val="00864A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restandards.org/ELA-Literacy/RI/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ELA-Literacy/RI/8/3/" TargetMode="External"/><Relationship Id="rId5" Type="http://schemas.openxmlformats.org/officeDocument/2006/relationships/hyperlink" Target="http://www.corestandards.org/ELA-Literacy/RH/6-8/8/" TargetMode="External"/><Relationship Id="rId4" Type="http://schemas.openxmlformats.org/officeDocument/2006/relationships/hyperlink" Target="http://www.corestandards.org/ELA-Literacy/RH/6-8/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Robert</dc:creator>
  <cp:keywords/>
  <dc:description/>
  <cp:lastModifiedBy>Gail Robert</cp:lastModifiedBy>
  <cp:revision>19</cp:revision>
  <cp:lastPrinted>2018-08-28T22:46:00Z</cp:lastPrinted>
  <dcterms:created xsi:type="dcterms:W3CDTF">2018-08-24T18:35:00Z</dcterms:created>
  <dcterms:modified xsi:type="dcterms:W3CDTF">2018-09-04T02:35:00Z</dcterms:modified>
</cp:coreProperties>
</file>